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0" w:before="480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HIGHGEL - Autorizzazione al Trattamento dei Dati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br w:type="textWrapping"/>
        <w:t xml:space="preserve">Spett.le Società Leonardo Engineering and Research Srl</w:t>
        <w:br w:type="textWrapping"/>
        <w:br w:type="textWrapping"/>
        <w:t xml:space="preserve">Informativa ai sensi dell’Art.13 del Regolamento UE n. 2016/679:</w:t>
        <w:br w:type="textWrapping"/>
        <w:br w:type="textWrapping"/>
        <w:t xml:space="preserve">I dati forniti saranno trattati da Società Leonardo Engineering and Research Srl esclusivamente per la selezione del profilo richiesto, per adempiere a obblighi di legge e per finalità operative e gestionali legate al progetto “HIGHGEL - </w:t>
      </w:r>
      <w:r w:rsidDel="00000000" w:rsidR="00000000" w:rsidRPr="00000000">
        <w:rPr>
          <w:rFonts w:ascii="Calibri" w:cs="Calibri" w:eastAsia="Calibri" w:hAnsi="Calibri"/>
          <w:i w:val="1"/>
          <w:color w:val="000000"/>
          <w:rtl w:val="0"/>
        </w:rPr>
        <w:t xml:space="preserve">High-tech solutions for the marine sector value chain in the Mediterranean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” finanziato nell’ambito del Programma INTERREG VI-A Italia Malta, Cod. C1-1.1-4, CUP LP: B73C24002530002, CUP PP4 (LEaR): G93D24000160007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br w:type="textWrapping"/>
        <w:t xml:space="preserve">Il trattamento avverrà con strumenti manuali e informatici, garantendo riservatezza e sicurezza. I dati saranno conservati per 6 mesi dalla fine della rendicontazione finale del progetto, 5 anni a partire dal 31 dicembre 2027 se selezionati.</w:t>
        <w:br w:type="textWrapping"/>
        <w:br w:type="textWrapping"/>
        <w:t xml:space="preserve">Diritti dell’interessato (Articoli 15-22 del Regolamento UE 2016/679):</w:t>
        <w:br w:type="textWrapping"/>
        <w:t xml:space="preserve">- Accesso, rettifica, cancellazione, limitazione del trattamento</w:t>
        <w:br w:type="textWrapping"/>
        <w:t xml:space="preserve">- Portabilità dei dati</w:t>
        <w:br w:type="textWrapping"/>
        <w:t xml:space="preserve">- Opposizione al trattamento e alla profilazione</w:t>
        <w:br w:type="textWrapping"/>
        <w:t xml:space="preserve">- Revoca del consenso</w:t>
      </w: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br w:type="textWrapping"/>
        <w:t xml:space="preserve">Contatti: leonardoeng@pec.it</w:t>
        <w:br w:type="textWrapping"/>
        <w:br w:type="textWrapping"/>
        <w:t xml:space="preserve">Il/la sottoscritto/a _______________________ nato/a a __________ il __/__/____ dichiara di aver preso visione dell’informativa e AUTORIZZA il trattamento dei dati ai fini della selezione del Profilo Professionale previsto dall’Avviso n° 3 del 16/09/2025.</w:t>
        <w:br w:type="textWrapping"/>
        <w:br w:type="textWrapping"/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Luogo e data: ___________________</w:t>
        <w:br w:type="textWrapping"/>
      </w:r>
    </w:p>
    <w:p w:rsidR="00000000" w:rsidDel="00000000" w:rsidP="00000000" w:rsidRDefault="00000000" w:rsidRPr="00000000" w14:paraId="00000006">
      <w:pPr>
        <w:spacing w:after="200" w:before="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Firma: _________________________</w:t>
        <w:br w:type="textWrapping"/>
      </w:r>
    </w:p>
    <w:sectPr>
      <w:headerReference r:id="rId7" w:type="default"/>
      <w:footerReference r:id="rId8" w:type="default"/>
      <w:pgSz w:h="15840" w:w="12240" w:orient="portrait"/>
      <w:pgMar w:bottom="1440" w:top="1440" w:left="1800" w:right="180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widowControl w:val="1"/>
      <w:spacing w:after="200" w:before="0" w:line="276" w:lineRule="auto"/>
      <w:jc w:val="lef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2425700</wp:posOffset>
          </wp:positionH>
          <wp:positionV relativeFrom="paragraph">
            <wp:posOffset>-461644</wp:posOffset>
          </wp:positionV>
          <wp:extent cx="635000" cy="635000"/>
          <wp:effectExtent b="0" l="0" r="0" t="0"/>
          <wp:wrapNone/>
          <wp:docPr descr="Leonardo Engineering and Research | LinkedIn" id="4" name="image1.jpg"/>
          <a:graphic>
            <a:graphicData uri="http://schemas.openxmlformats.org/drawingml/2006/picture">
              <pic:pic>
                <pic:nvPicPr>
                  <pic:cNvPr descr="Leonardo Engineering and Research | LinkedIn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35000" cy="635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widowControl w:val="1"/>
      <w:spacing w:after="200" w:before="0" w:line="276" w:lineRule="auto"/>
      <w:jc w:val="left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4763</wp:posOffset>
          </wp:positionH>
          <wp:positionV relativeFrom="paragraph">
            <wp:posOffset>219075</wp:posOffset>
          </wp:positionV>
          <wp:extent cx="5486400" cy="698500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86400" cy="6985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it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before="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Titolo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Titolo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="Calibri" w:cs="" w:eastAsia="" w:hAnsi="Calibri"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Titolo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HeaderChar" w:customStyle="1">
    <w:name w:val="Header Char"/>
    <w:basedOn w:val="DefaultParagraphFont"/>
    <w:uiPriority w:val="99"/>
    <w:qFormat w:val="1"/>
    <w:rsid w:val="00E618BF"/>
    <w:rPr/>
  </w:style>
  <w:style w:type="character" w:styleId="FooterChar" w:customStyle="1">
    <w:name w:val="Footer Char"/>
    <w:basedOn w:val="DefaultParagraphFont"/>
    <w:uiPriority w:val="99"/>
    <w:qFormat w:val="1"/>
    <w:rsid w:val="00E618BF"/>
    <w:rPr/>
  </w:style>
  <w:style w:type="character" w:styleId="Heading1Char" w:customStyle="1">
    <w:name w:val="Heading 1 Char"/>
    <w:basedOn w:val="DefaultParagraphFont"/>
    <w:uiPriority w:val="9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uiPriority w:val="9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uiPriority w:val="9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uiPriority w:val="10"/>
    <w:qFormat w:val="1"/>
    <w:rsid w:val="00FC693F"/>
    <w:rPr>
      <w:rFonts w:ascii="Calibri" w:cs="" w:eastAsia="" w:hAnsi="Calibri" w:asciiTheme="majorHAnsi" w:cstheme="majorBidi" w:eastAsiaTheme="majorEastAsia" w:hAnsiTheme="majorHAnsi"/>
      <w:color w:val="17365d" w:themeColor="text2" w:themeShade="0000BF"/>
      <w:spacing w:val="5"/>
      <w:kern w:val="2"/>
      <w:sz w:val="52"/>
      <w:szCs w:val="52"/>
    </w:rPr>
  </w:style>
  <w:style w:type="character" w:styleId="SubtitleChar" w:customStyle="1">
    <w:name w:val="Subtitle Char"/>
    <w:basedOn w:val="DefaultParagraphFont"/>
    <w:uiPriority w:val="1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character" w:styleId="BodyTextChar" w:customStyle="1">
    <w:name w:val="Body Text Char"/>
    <w:basedOn w:val="DefaultParagraphFont"/>
    <w:uiPriority w:val="99"/>
    <w:qFormat w:val="1"/>
    <w:rsid w:val="00AA1D8D"/>
    <w:rPr/>
  </w:style>
  <w:style w:type="character" w:styleId="BodyText2Char" w:customStyle="1">
    <w:name w:val="Body Text 2 Char"/>
    <w:basedOn w:val="DefaultParagraphFont"/>
    <w:link w:val="BodyText2"/>
    <w:uiPriority w:val="99"/>
    <w:qFormat w:val="1"/>
    <w:rsid w:val="00AA1D8D"/>
    <w:rPr/>
  </w:style>
  <w:style w:type="character" w:styleId="BodyText3Char" w:customStyle="1">
    <w:name w:val="Body Text 3 Char"/>
    <w:basedOn w:val="DefaultParagraphFont"/>
    <w:link w:val="BodyText3"/>
    <w:uiPriority w:val="99"/>
    <w:qFormat w:val="1"/>
    <w:rsid w:val="00AA1D8D"/>
    <w:rPr>
      <w:sz w:val="16"/>
      <w:szCs w:val="16"/>
    </w:rPr>
  </w:style>
  <w:style w:type="character" w:styleId="MacroTextChar" w:customStyle="1">
    <w:name w:val="Macro Text Char"/>
    <w:basedOn w:val="DefaultParagraphFont"/>
    <w:link w:val="Macro"/>
    <w:uiPriority w:val="99"/>
    <w:qFormat w:val="1"/>
    <w:rsid w:val="0029639D"/>
    <w:rPr>
      <w:rFonts w:ascii="Courier" w:hAnsi="Courier"/>
      <w:sz w:val="20"/>
      <w:szCs w:val="20"/>
    </w:rPr>
  </w:style>
  <w:style w:type="character" w:styleId="QuoteChar" w:customStyle="1">
    <w:name w:val="Quote Char"/>
    <w:basedOn w:val="DefaultParagraphFont"/>
    <w:link w:val="Quote"/>
    <w:uiPriority w:val="29"/>
    <w:qFormat w:val="1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uiPriority w:val="9"/>
    <w:semiHidden w:val="1"/>
    <w:qFormat w:val="1"/>
    <w:rsid w:val="00FC693F"/>
    <w:rPr>
      <w:rFonts w:ascii="Calibri" w:cs="" w:eastAsia="" w:hAnsi="Calibri"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nfasi" w:customStyle="1">
    <w:name w:val="Enfasi"/>
    <w:basedOn w:val="DefaultParagraphFont"/>
    <w:uiPriority w:val="20"/>
    <w:qFormat w:val="1"/>
    <w:rsid w:val="00FC693F"/>
    <w:rPr>
      <w:i w:val="1"/>
      <w:iCs w:val="1"/>
    </w:rPr>
  </w:style>
  <w:style w:type="character" w:styleId="IntenseQuoteChar" w:customStyle="1">
    <w:name w:val="Intense Quote Char"/>
    <w:basedOn w:val="DefaultParagraphFont"/>
    <w:link w:val="IntenseQuote"/>
    <w:uiPriority w:val="30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character" w:styleId="CollegamentoInternet" w:customStyle="1">
    <w:name w:val="Collegamento Internet"/>
    <w:rPr>
      <w:color w:val="000080"/>
      <w:u w:val="single"/>
    </w:rPr>
  </w:style>
  <w:style w:type="paragraph" w:styleId="Titolo">
    <w:name w:val="Titolo"/>
    <w:basedOn w:val="Normal"/>
    <w:next w:val="Corpodeltes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eltesto">
    <w:name w:val="Body Text"/>
    <w:basedOn w:val="Normal"/>
    <w:link w:val="BodyTextChar"/>
    <w:uiPriority w:val="99"/>
    <w:unhideWhenUsed w:val="1"/>
    <w:rsid w:val="00AA1D8D"/>
    <w:pPr>
      <w:spacing w:after="120" w:before="0"/>
    </w:pPr>
    <w:rPr/>
  </w:style>
  <w:style w:type="paragraph" w:styleId="Elenco">
    <w:name w:val="List"/>
    <w:basedOn w:val="Normal"/>
    <w:uiPriority w:val="99"/>
    <w:unhideWhenUsed w:val="1"/>
    <w:rsid w:val="00AA1D8D"/>
    <w:pPr>
      <w:spacing w:after="200" w:before="0"/>
      <w:ind w:left="360" w:hanging="360"/>
      <w:contextualSpacing w:val="1"/>
    </w:pPr>
    <w:rPr/>
  </w:style>
  <w:style w:type="paragraph" w:styleId="Didascali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Indice" w:customStyle="1">
    <w:name w:val="Indice"/>
    <w:basedOn w:val="Normal"/>
    <w:qFormat w:val="1"/>
    <w:pPr>
      <w:suppressLineNumbers w:val="1"/>
    </w:pPr>
    <w:rPr>
      <w:rFonts w:cs="Lucida Sans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paragraph" w:styleId="Intestazioneepidipagina" w:customStyle="1">
    <w:name w:val="Intestazione e piè di pagina"/>
    <w:basedOn w:val="Normal"/>
    <w:qFormat w:val="1"/>
    <w:pPr/>
    <w:rPr/>
  </w:style>
  <w:style w:type="paragraph" w:styleId="Intestazione">
    <w:name w:val="Header"/>
    <w:basedOn w:val="Normal"/>
    <w:link w:val="HeaderChar"/>
    <w:uiPriority w:val="99"/>
    <w:unhideWhenUsed w:val="1"/>
    <w:rsid w:val="00E618BF"/>
    <w:pPr>
      <w:tabs>
        <w:tab w:val="clear" w:pos="720"/>
        <w:tab w:val="center" w:leader="none" w:pos="4680"/>
        <w:tab w:val="right" w:leader="none" w:pos="9360"/>
      </w:tabs>
      <w:spacing w:after="0" w:before="0" w:line="240" w:lineRule="auto"/>
    </w:pPr>
    <w:rPr/>
  </w:style>
  <w:style w:type="paragraph" w:styleId="Pidipagina">
    <w:name w:val="Footer"/>
    <w:basedOn w:val="Normal"/>
    <w:link w:val="FooterChar"/>
    <w:uiPriority w:val="99"/>
    <w:unhideWhenUsed w:val="1"/>
    <w:rsid w:val="00E618BF"/>
    <w:pPr>
      <w:tabs>
        <w:tab w:val="clear" w:pos="720"/>
        <w:tab w:val="center" w:leader="none" w:pos="4680"/>
        <w:tab w:val="right" w:leader="none" w:pos="9360"/>
      </w:tabs>
      <w:spacing w:after="0" w:before="0" w:line="240" w:lineRule="auto"/>
    </w:pPr>
    <w:rPr/>
  </w:style>
  <w:style w:type="paragraph" w:styleId="NoSpacing">
    <w:name w:val="No Spacing"/>
    <w:uiPriority w:val="1"/>
    <w:qFormat w:val="1"/>
    <w:rsid w:val="00FC693F"/>
    <w:pPr>
      <w:widowControl w:val="1"/>
      <w:suppressAutoHyphens w:val="1"/>
      <w:bidi w:val="0"/>
      <w:spacing w:after="0" w:before="0" w:line="240" w:lineRule="auto"/>
      <w:jc w:val="left"/>
    </w:pPr>
    <w:rPr>
      <w:rFonts w:ascii="Cambria" w:cs="" w:eastAsia="" w:hAnsi="Cambria" w:asciiTheme="minorHAnsi" w:cstheme="minorBidi" w:eastAsiaTheme="minorEastAsia" w:hAnsiTheme="minorHAnsi"/>
      <w:color w:val="auto"/>
      <w:kern w:val="0"/>
      <w:sz w:val="22"/>
      <w:szCs w:val="22"/>
      <w:lang w:bidi="ar-SA" w:eastAsia="en-US" w:val="en-US"/>
    </w:rPr>
  </w:style>
  <w:style w:type="paragraph" w:styleId="ListParagraph">
    <w:name w:val="List Paragraph"/>
    <w:basedOn w:val="Normal"/>
    <w:uiPriority w:val="34"/>
    <w:qFormat w:val="1"/>
    <w:rsid w:val="00FC693F"/>
    <w:pPr>
      <w:spacing w:after="200" w:before="0"/>
      <w:ind w:left="720" w:hanging="0"/>
      <w:contextualSpacing w:val="1"/>
    </w:pPr>
    <w:rPr/>
  </w:style>
  <w:style w:type="paragraph" w:styleId="BodyText2">
    <w:name w:val="Body Text 2"/>
    <w:basedOn w:val="Normal"/>
    <w:link w:val="BodyText2Char"/>
    <w:uiPriority w:val="99"/>
    <w:unhideWhenUsed w:val="1"/>
    <w:qFormat w:val="1"/>
    <w:rsid w:val="00AA1D8D"/>
    <w:pPr>
      <w:spacing w:after="120" w:before="0" w:line="480" w:lineRule="auto"/>
    </w:pPr>
    <w:rPr/>
  </w:style>
  <w:style w:type="paragraph" w:styleId="BodyText3">
    <w:name w:val="Body Text 3"/>
    <w:basedOn w:val="Normal"/>
    <w:link w:val="BodyText3Char"/>
    <w:uiPriority w:val="99"/>
    <w:unhideWhenUsed w:val="1"/>
    <w:qFormat w:val="1"/>
    <w:rsid w:val="00AA1D8D"/>
    <w:pPr>
      <w:spacing w:after="120" w:before="0"/>
    </w:pPr>
    <w:rPr>
      <w:sz w:val="16"/>
      <w:szCs w:val="16"/>
    </w:rPr>
  </w:style>
  <w:style w:type="paragraph" w:styleId="ListBullet3">
    <w:name w:val="List Bullet 3"/>
    <w:basedOn w:val="Normal"/>
    <w:uiPriority w:val="99"/>
    <w:unhideWhenUsed w:val="1"/>
    <w:qFormat w:val="1"/>
    <w:rsid w:val="00326F90"/>
    <w:pPr>
      <w:numPr>
        <w:ilvl w:val="0"/>
        <w:numId w:val="1"/>
      </w:numPr>
      <w:spacing w:after="200" w:before="0"/>
      <w:contextualSpacing w:val="1"/>
    </w:pPr>
    <w:rPr/>
  </w:style>
  <w:style w:type="paragraph" w:styleId="ListBullet4">
    <w:name w:val="List Bullet 4"/>
    <w:basedOn w:val="Normal"/>
    <w:uiPriority w:val="99"/>
    <w:unhideWhenUsed w:val="1"/>
    <w:qFormat w:val="1"/>
    <w:rsid w:val="00326F90"/>
    <w:pPr>
      <w:spacing w:after="200" w:before="0"/>
      <w:ind w:left="1080" w:hanging="360"/>
      <w:contextualSpacing w:val="1"/>
    </w:pPr>
    <w:rPr/>
  </w:style>
  <w:style w:type="paragraph" w:styleId="ListBullet">
    <w:name w:val="List Bullet"/>
    <w:basedOn w:val="Normal"/>
    <w:uiPriority w:val="99"/>
    <w:unhideWhenUsed w:val="1"/>
    <w:qFormat w:val="1"/>
    <w:rsid w:val="00326F90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Bullet2">
    <w:name w:val="List Bullet 2"/>
    <w:basedOn w:val="Normal"/>
    <w:uiPriority w:val="99"/>
    <w:unhideWhenUsed w:val="1"/>
    <w:qFormat w:val="1"/>
    <w:rsid w:val="00326F90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Number">
    <w:name w:val="List Number"/>
    <w:basedOn w:val="Normal"/>
    <w:uiPriority w:val="99"/>
    <w:unhideWhenUsed w:val="1"/>
    <w:qFormat w:val="1"/>
    <w:rsid w:val="00326F90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Number2">
    <w:name w:val="List Number 2"/>
    <w:basedOn w:val="Normal"/>
    <w:uiPriority w:val="99"/>
    <w:unhideWhenUsed w:val="1"/>
    <w:qFormat w:val="1"/>
    <w:rsid w:val="0029639D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Number3">
    <w:name w:val="List Number 3"/>
    <w:basedOn w:val="Normal"/>
    <w:uiPriority w:val="99"/>
    <w:unhideWhenUsed w:val="1"/>
    <w:qFormat w:val="1"/>
    <w:rsid w:val="0029639D"/>
    <w:pPr>
      <w:tabs>
        <w:tab w:val="left" w:leader="none" w:pos="720"/>
      </w:tabs>
      <w:spacing w:after="200" w:before="0"/>
      <w:ind w:left="720" w:hanging="720"/>
      <w:contextualSpacing w:val="1"/>
    </w:pPr>
    <w:rPr/>
  </w:style>
  <w:style w:type="paragraph" w:styleId="ListContinue">
    <w:name w:val="List Continue"/>
    <w:basedOn w:val="Normal"/>
    <w:uiPriority w:val="99"/>
    <w:unhideWhenUsed w:val="1"/>
    <w:qFormat w:val="1"/>
    <w:rsid w:val="0029639D"/>
    <w:pPr>
      <w:spacing w:after="120" w:before="0"/>
      <w:ind w:left="360" w:hanging="0"/>
      <w:contextualSpacing w:val="1"/>
    </w:pPr>
    <w:rPr/>
  </w:style>
  <w:style w:type="paragraph" w:styleId="ListContinue2">
    <w:name w:val="List Continue 2"/>
    <w:basedOn w:val="Normal"/>
    <w:uiPriority w:val="99"/>
    <w:unhideWhenUsed w:val="1"/>
    <w:qFormat w:val="1"/>
    <w:rsid w:val="0029639D"/>
    <w:pPr>
      <w:spacing w:after="120" w:before="0"/>
      <w:ind w:left="720" w:hanging="0"/>
      <w:contextualSpacing w:val="1"/>
    </w:pPr>
    <w:rPr/>
  </w:style>
  <w:style w:type="paragraph" w:styleId="ListContinue3">
    <w:name w:val="List Continue 3"/>
    <w:basedOn w:val="Normal"/>
    <w:uiPriority w:val="99"/>
    <w:unhideWhenUsed w:val="1"/>
    <w:qFormat w:val="1"/>
    <w:rsid w:val="0029639D"/>
    <w:pPr>
      <w:spacing w:after="120" w:before="0"/>
      <w:ind w:left="1080" w:hanging="0"/>
      <w:contextualSpacing w:val="1"/>
    </w:pPr>
    <w:rPr/>
  </w:style>
  <w:style w:type="paragraph" w:styleId="Macro">
    <w:name w:val="macro"/>
    <w:link w:val="MacroTextChar"/>
    <w:uiPriority w:val="99"/>
    <w:unhideWhenUsed w:val="1"/>
    <w:qFormat w:val="1"/>
    <w:rsid w:val="0029639D"/>
    <w:pPr>
      <w:widowControl w:val="1"/>
      <w:tabs>
        <w:tab w:val="clear" w:pos="720"/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uppressAutoHyphens w:val="1"/>
      <w:bidi w:val="0"/>
      <w:spacing w:after="200" w:before="0" w:line="276" w:lineRule="auto"/>
      <w:jc w:val="left"/>
    </w:pPr>
    <w:rPr>
      <w:rFonts w:ascii="Courier" w:cs="" w:eastAsia="" w:hAnsi="Courier" w:cstheme="minorBidi" w:eastAsiaTheme="minorEastAsia"/>
      <w:color w:val="auto"/>
      <w:kern w:val="0"/>
      <w:sz w:val="20"/>
      <w:szCs w:val="20"/>
      <w:lang w:bidi="ar-SA" w:eastAsia="en-US" w:val="en-US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pPr/>
    <w:rPr>
      <w:i w:val="1"/>
      <w:iCs w:val="1"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val="single"/>
      </w:pBdr>
      <w:spacing w:after="280" w:before="200"/>
      <w:ind w:left="936" w:right="936" w:hanging="0"/>
    </w:pPr>
    <w:rPr>
      <w:b w:val="1"/>
      <w:bCs w:val="1"/>
      <w:i w:val="1"/>
      <w:iCs w:val="1"/>
      <w:color w:val="4f81bd" w:themeColor="accent1"/>
    </w:rPr>
  </w:style>
  <w:style w:type="paragraph" w:styleId="Indexheading">
    <w:name w:val="index heading"/>
    <w:basedOn w:val="Titoloprincipale"/>
    <w:qFormat w:val="1"/>
    <w:pPr/>
    <w:rPr/>
  </w:style>
  <w:style w:type="paragraph" w:styleId="Titoloindiceanalitico">
    <w:name w:val="Index Heading"/>
    <w:basedOn w:val="Titolo"/>
    <w:pPr/>
    <w:rPr/>
  </w:style>
  <w:style w:type="paragraph" w:styleId="Titoloindice">
    <w:name w:val="TOC Heading"/>
    <w:basedOn w:val="Titolo1"/>
    <w:next w:val="Normal"/>
    <w:uiPriority w:val="39"/>
    <w:semiHidden w:val="1"/>
    <w:unhideWhenUsed w:val="1"/>
    <w:qFormat w:val="1"/>
    <w:rsid w:val="00FC693F"/>
    <w:pPr>
      <w:outlineLvl w:val="9"/>
    </w:pPr>
    <w:rPr/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leNormal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000000" w:space="0" w:sz="18" w:themeColor="tex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4f81bd" w:space="0" w:sz="18" w:themeColor="accent1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c0504d" w:space="0" w:sz="18" w:themeColor="accent2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9bbb59" w:space="0" w:sz="18" w:themeColor="accent3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8064a2" w:space="0" w:sz="18" w:themeColor="accent4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4bacc6" w:space="0" w:sz="18" w:themeColor="accent5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</w:rPr>
      <w:tblPr/>
    </w:tblStylePr>
    <w:tblStylePr w:type="lastRow">
      <w:rPr>
        <w:b w:val="1"/>
        <w:bCs w:val="1"/>
      </w:rPr>
      <w:tblPr/>
      <w:tcPr>
        <w:tcBorders>
          <w:top w:color="f79646" w:space="0" w:sz="18" w:themeColor="accent6" w:val="single"/>
        </w:tcBorders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f81bd" w:space="0" w:sz="4" w:themeColor="accent1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c0504d" w:space="0" w:sz="4" w:themeColor="accent2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9bbb59" w:space="0" w:sz="4" w:themeColor="accent3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8064a2" w:space="0" w:sz="4" w:themeColor="accent4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bacc6" w:space="0" w:sz="4" w:themeColor="accent5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f79646" w:space="0" w:sz="4" w:themeColor="accent6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  <w:tblPr/>
    </w:tblStylePr>
    <w:tblStylePr w:type="nwCell">
      <w:rPr>
        <w:color w:val="000000" w:themeColor="text1"/>
      </w:rPr>
      <w:tblPr/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</w:tblStylePr>
    <w:tblStylePr w:type="lastCol">
      <w:rPr>
        <w:b w:val="1"/>
        <w:bCs w:val="1"/>
      </w:rPr>
      <w:tblPr/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A4x/tEXE5HbHsqmqbjDcoo6N6w==">CgMxLjA4AHIhMUJLa3lJNWdzeUlfeFlXXzhTaUVTaV9fQ243akJ5ZGJR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