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before="0" w:lineRule="auto"/>
        <w:jc w:val="both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rtl w:val="0"/>
        </w:rPr>
        <w:t xml:space="preserve">Allegato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300" w:before="0" w:lineRule="auto"/>
        <w:jc w:val="both"/>
        <w:rPr>
          <w:sz w:val="30"/>
          <w:szCs w:val="30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30"/>
          <w:szCs w:val="30"/>
          <w:rtl w:val="0"/>
        </w:rPr>
        <w:t xml:space="preserve">AUTORIZZAZIONE AL TRATTAMENTO DEI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Rule="auto"/>
        <w:jc w:val="both"/>
        <w:rPr>
          <w:b w:val="1"/>
          <w:bCs w:val="1"/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Spett.le South Side S.r.l.</w:t>
      </w:r>
    </w:p>
    <w:p w:rsidR="00000000" w:rsidDel="00000000" w:rsidP="00000000" w:rsidRDefault="00000000" w:rsidRPr="00000000" w14:paraId="00000004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Via Giorgio Castriota 9 – 90139 Palermo (PA)</w:t>
      </w:r>
    </w:p>
    <w:p w:rsidR="00000000" w:rsidDel="00000000" w:rsidP="00000000" w:rsidRDefault="00000000" w:rsidRPr="00000000" w14:paraId="00000005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P.IVA: 06975570828</w:t>
      </w:r>
    </w:p>
    <w:p w:rsidR="00000000" w:rsidDel="00000000" w:rsidP="00000000" w:rsidRDefault="00000000" w:rsidRPr="00000000" w14:paraId="00000006">
      <w:p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PEC: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south-side@pec.it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0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before="0" w:lineRule="auto"/>
        <w:jc w:val="both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rtl w:val="0"/>
        </w:rPr>
        <w:t xml:space="preserve">Informativa ai sensi dell'art. 13 del Regolamento UE n. 2016/679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before="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I dati forniti saranno trattati da South Side S.r.l. esclusivamente ai fini della selezione del profilo professionale richiesto dall'Avviso n° 1 del </w:t>
      </w:r>
      <w:r w:rsidDel="00000000" w:rsidR="00000000" w:rsidRPr="00000000">
        <w:rPr>
          <w:rtl w:val="0"/>
        </w:rPr>
        <w:t xml:space="preserve">27</w:t>
      </w: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/07/2026, per adempiere a obblighi di legge e per finalità operative e gestionali legate al progetto </w:t>
      </w:r>
      <w:r w:rsidDel="00000000" w:rsidR="00000000" w:rsidRPr="00000000">
        <w:rPr>
          <w:rFonts w:ascii="Roboto" w:cs="Roboto" w:eastAsia="Roboto" w:hAnsi="Roboto"/>
          <w:i w:val="1"/>
          <w:iCs w:val="1"/>
          <w:color w:val="000000"/>
          <w:rtl w:val="0"/>
        </w:rPr>
        <w:t xml:space="preserve">TecMAReco</w:t>
      </w: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 – Tecnologie ad alta risoluzione per il monitoraggio di rifiuti marini e rilevamento di effetti sugli ecosistemi marini protetti, verso un sistema di rilevamento rapido transfrontaliero, finanziato nell'ambito del Programma INTERREG VI-A Italia-Malta, Cod. C1-2.3-108, CUP PP6 (South Side S.r.l.): G73C25000160006.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before="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Il trattamento avverrà con strumenti manuali e informatici, garantendo riservatezza e sicurezza dei dati forniti. I dati saranno conservati per 6 mesi dalla conclusione della rendicontazione finale del progetto e comunque non oltre 5 anni a partire dal 31 dicembre 2027, fatti salvi gli obblighi derivanti da eventuali richieste di tipo amministrativo avanzate dagli organi preposti al controllo e al monitoraggio delle attività finanziate con fondi pubblici.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before="0" w:lineRule="auto"/>
        <w:jc w:val="both"/>
        <w:rPr/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rtl w:val="0"/>
        </w:rPr>
        <w:t xml:space="preserve">Diritti dell'interessato (artt. 15-22 del Regolamento UE 2016/679):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before="0" w:lineRule="auto"/>
        <w:jc w:val="both"/>
        <w:rPr/>
      </w:pPr>
      <w:r w:rsidDel="00000000" w:rsidR="00000000" w:rsidRPr="00000000">
        <w:rPr>
          <w:rFonts w:ascii="Nova Mono" w:cs="Nova Mono" w:eastAsia="Nova Mono" w:hAnsi="Nova Mono"/>
          <w:color w:val="000000"/>
          <w:rtl w:val="0"/>
        </w:rPr>
        <w:t xml:space="preserve">−  accesso, rettifica, cancellazione e limitazione del trattamento;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before="0" w:lineRule="auto"/>
        <w:jc w:val="both"/>
        <w:rPr/>
      </w:pPr>
      <w:r w:rsidDel="00000000" w:rsidR="00000000" w:rsidRPr="00000000">
        <w:rPr>
          <w:rFonts w:ascii="Nova Mono" w:cs="Nova Mono" w:eastAsia="Nova Mono" w:hAnsi="Nova Mono"/>
          <w:color w:val="000000"/>
          <w:rtl w:val="0"/>
        </w:rPr>
        <w:t xml:space="preserve">−  portabilità dei dati;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before="0" w:lineRule="auto"/>
        <w:jc w:val="both"/>
        <w:rPr/>
      </w:pPr>
      <w:r w:rsidDel="00000000" w:rsidR="00000000" w:rsidRPr="00000000">
        <w:rPr>
          <w:rFonts w:ascii="Nova Mono" w:cs="Nova Mono" w:eastAsia="Nova Mono" w:hAnsi="Nova Mono"/>
          <w:color w:val="000000"/>
          <w:rtl w:val="0"/>
        </w:rPr>
        <w:t xml:space="preserve">−  opposizione al trattamento e alla profilazione;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160" w:before="0" w:lineRule="auto"/>
        <w:jc w:val="both"/>
        <w:rPr/>
      </w:pPr>
      <w:r w:rsidDel="00000000" w:rsidR="00000000" w:rsidRPr="00000000">
        <w:rPr>
          <w:rFonts w:ascii="Nova Mono" w:cs="Nova Mono" w:eastAsia="Nova Mono" w:hAnsi="Nova Mono"/>
          <w:color w:val="000000"/>
          <w:rtl w:val="0"/>
        </w:rPr>
        <w:t xml:space="preserve">−  revoca del consenso in qualsiasi momento, senza pregiudicare la liceità del trattamento basata sul consenso prestato prima della revoca;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200" w:before="0" w:lineRule="auto"/>
        <w:jc w:val="both"/>
        <w:rPr/>
      </w:pPr>
      <w:r w:rsidDel="00000000" w:rsidR="00000000" w:rsidRPr="00000000">
        <w:rPr>
          <w:rFonts w:ascii="Nova Mono" w:cs="Nova Mono" w:eastAsia="Nova Mono" w:hAnsi="Nova Mono"/>
          <w:color w:val="000000"/>
          <w:rtl w:val="0"/>
        </w:rPr>
        <w:t xml:space="preserve">−  proporre reclamo a</w:t>
      </w:r>
      <w:r w:rsidDel="00000000" w:rsidR="00000000" w:rsidRPr="00000000">
        <w:rPr>
          <w:rtl w:val="0"/>
        </w:rPr>
        <w:t xml:space="preserve">d</w:t>
      </w: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 un'autorità di controllo.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0" w:before="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Titolare del Trattamento: South Side S.r.l. – PEC: south-side@pec.it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before="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Il/la sottoscritto/a ______________________________ nato/a a _______________ il __/__/____, in proprio ovvero in qualità di legale rappresentante/soggetto incaricato </w:t>
      </w:r>
      <w:r w:rsidDel="00000000" w:rsidR="00000000" w:rsidRPr="00000000">
        <w:rPr>
          <w:rtl w:val="0"/>
        </w:rPr>
        <w:t xml:space="preserve">della persona giuridica  </w:t>
      </w: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_________________,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dichiara di aver preso visione dell'informativa che precede e AUTORIZZA il trattamento dei propri dati personali (e, ove applicabile, di quelli dei soggetti indicati come esecutori dell'incarico, previa loro informativa) ai fini della selezione del Profilo Professionale previsto dall'Avviso n° 1 del </w:t>
      </w:r>
      <w:r w:rsidDel="00000000" w:rsidR="00000000" w:rsidRPr="00000000">
        <w:rPr>
          <w:rtl w:val="0"/>
        </w:rPr>
        <w:t xml:space="preserve">27</w:t>
      </w: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/07/2026, Progetto TecMAReco, Cod. C1-2.3-108.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before="0" w:lineRule="auto"/>
        <w:jc w:val="both"/>
        <w:rPr/>
      </w:pPr>
      <w:r w:rsidDel="00000000" w:rsidR="00000000" w:rsidRPr="00000000">
        <w:rPr>
          <w:rFonts w:ascii="Roboto" w:cs="Roboto" w:eastAsia="Roboto" w:hAnsi="Roboto"/>
          <w:color w:val="000000"/>
          <w:rtl w:val="0"/>
        </w:rPr>
        <w:t xml:space="preserve">Luogo e data: </w:t>
      </w:r>
      <w:r w:rsidDel="00000000" w:rsidR="00000000" w:rsidRPr="00000000">
        <w:rPr>
          <w:rtl w:val="0"/>
        </w:rPr>
        <w:t xml:space="preserve">__________________      </w:t>
        <w:tab/>
        <w:tab/>
        <w:tab/>
        <w:t xml:space="preserve"> Firma:  ______________________________________</w:t>
      </w:r>
    </w:p>
    <w:p w:rsidR="00000000" w:rsidDel="00000000" w:rsidP="00000000" w:rsidRDefault="00000000" w:rsidRPr="00000000" w14:paraId="00000015">
      <w:pPr>
        <w:spacing w:after="160" w:before="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before="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48.5039370078755" w:top="2267.71653543307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rPr/>
    </w:pPr>
    <w:r w:rsidDel="00000000" w:rsidR="00000000" w:rsidRPr="00000000">
      <w:rPr/>
      <w:drawing>
        <wp:inline distB="114300" distT="114300" distL="114300" distR="114300">
          <wp:extent cx="6119820" cy="622300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19820" cy="622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1"/>
      <w:bCs w:val="1"/>
      <w:i w:val="0"/>
      <w:iCs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Roboto" w:cs="Roboto" w:eastAsia="Roboto" w:hAnsi="Roboto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south-side@pec.it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NovaMono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