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300" w:before="100" w:lineRule="auto"/>
        <w:rPr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0"/>
          <w:szCs w:val="30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Spett.le South Side S.r.l.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Via Giorgio Castriota 9 – 90139 Palermo (PA)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P.IVA: 06975570828</w:t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PEC: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south-side@pec.it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rtl w:val="0"/>
        </w:rPr>
        <w:t xml:space="preserve">☐  Persona fisica          ☐  Persona giuridica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60" w:lineRule="auto"/>
        <w:jc w:val="both"/>
        <w:rPr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00000"/>
          <w:sz w:val="20"/>
          <w:szCs w:val="20"/>
          <w:rtl w:val="0"/>
        </w:rPr>
        <w:t xml:space="preserve">(Barrare l'opzione pertinente e compilare la sola sezione corrispondente)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u w:val="single"/>
          <w:rtl w:val="0"/>
        </w:rPr>
        <w:t xml:space="preserve">SE PERSONA FISICA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Il/La sottoscritto/a ______________________________ nato/a a ____________________ il __/__/____,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residente a ____________________, via/piazza _________________________ n. ______, cap 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Codice Fiscale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30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Email: _________________________   PEC: _________________________   Telefono: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u w:val="single"/>
          <w:rtl w:val="0"/>
        </w:rPr>
        <w:t xml:space="preserve">SE PERSONA GIURIDICA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Il/La sottoscritto/a ______________________________ nato/a a ____________________ il __/__/____,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in qualità di legale rappresentante di (ragione sociale) 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con sede legale in ____________________, via/piazza _________________________ n. ______, cap 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P.IVA/Codice Fiscale ____________________   PEC società: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Email: _________________________   Telefono: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00000"/>
          <w:sz w:val="20"/>
          <w:szCs w:val="20"/>
          <w:rtl w:val="0"/>
        </w:rPr>
        <w:t xml:space="preserve">indica quale/i soggetto/i effettivamente incaricato/i dello svolgimento dell'attività oggetto dell'incarico (allegare curriculum vitae e documento d'identità per ciascun nominativo indicato):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1) Nome e Cognome ____________________   Codice Fiscale __________________   Ruolo/qualifica in azienda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30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2) Nome e Cognome ____________________   Codice Fiscale __________________   Ruolo/qualifica in azienda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di partecipare alla Procedura di selezione – Avviso n° 1 del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/07/2026 – volta all'affidamento di un incarico nell'ambito del progetto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00000"/>
          <w:rtl w:val="0"/>
        </w:rPr>
        <w:t xml:space="preserve">TecMAReco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 – Tecnologie ad alta risoluzione per il monitoraggio di rifiuti marini e rilevamento di effetti sugli ecosistemi marini protetti, verso un sistema di rilevamento rapido transfrontaliero, finanziato nell'ambito del Programma INTERREG VI-A Italia-Malta, Cod. C1-2.3-108, CUP PP6 (South Side S.r.l.): G73C25000160006, per la seguente figura professionale: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☐  CODICE TECMARECO_A52_SA – n. 1 Senior Analyst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☐  CODICE TECMARECO_A52_FE – n. 1 Finance Expert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0" w:lineRule="auto"/>
        <w:jc w:val="both"/>
        <w:rPr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00000"/>
          <w:sz w:val="20"/>
          <w:szCs w:val="20"/>
          <w:rtl w:val="0"/>
        </w:rPr>
        <w:t xml:space="preserve">(Barrare l'opzione di interesse. Nel caso di candidatura per entrambe le figure professionali, presentare una domanda distinta per ciascun profilo, con documentazione separata.)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A tal fine, consapevole della responsabilità penale nella quale incorre chi rende dichiarazioni mendaci a norma degli artt. 46 e 76 del D.P.R. 445/2000,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10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✓  che i dati anagrafici e le dichiarazioni relative ai requisiti ed al possesso dei titoli e delle esperienze di cui al curriculum corrispondono al vero;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✓  di essere cittadino/a italiano/a o ____________________ (per la persona fisica) / che l'ente ha sede in ____________________ (per la persona giuridica);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✓  di non essere stato sottoposto (né, per la persona giuridica, di avere amministratori o soci sottoposti) a misure di prevenzione disposte dall'autorità giudiziaria ai sensi del D.Lgs. 6 settembre 2011, n. 159, concernente il codice delle leggi antimafia e delle misure di prevenzione, salvi gli effetti della riabilitazione;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✓  di non essere stato condannato (né, per la persona giuridica, di avere amministratori o soci condannati), con sentenza (o decreto penale) irrevocabile, per uno dei reati previsti all'art. 94, comma 1, del D.Lgs.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300" w:lineRule="auto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✓  di non aver subito la revoca o la risoluzione, per gravi inadempienze, negli ultimi tre anni, da incarichi affidati da Enti di diritto pubblico o privati.</w:t>
      </w:r>
    </w:p>
    <w:p w:rsidR="00000000" w:rsidDel="00000000" w:rsidP="00000000" w:rsidRDefault="00000000" w:rsidRPr="00000000" w14:paraId="00000025">
      <w:pPr>
        <w:spacing w:after="300" w:lineRule="auto"/>
        <w:jc w:val="both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di non trovarsi in alcuna situazione di conflitto di interessi, anche potenziale, con South Side S.r.l., con i suoi soci/amministratori o con i soggetti coinvolti nella procedura di selezione, e di impegnarsi a comunicare tempestivamente l'eventuale insorgere di tali situazioni. </w:t>
      </w:r>
    </w:p>
    <w:p w:rsidR="00000000" w:rsidDel="00000000" w:rsidP="00000000" w:rsidRDefault="00000000" w:rsidRPr="00000000" w14:paraId="00000026">
      <w:pPr>
        <w:spacing w:after="160" w:lineRule="auto"/>
        <w:jc w:val="center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rtl w:val="0"/>
        </w:rPr>
        <w:t xml:space="preserve">SI ALLEGANO: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Curriculum vitae in formato europeo, datato, firmato e corredato di apposita dichiarazione ai sensi degli artt. 46 e 47 del D.P.R. 445/2000, che attesti la veridicità delle informazioni contenute (massimo 15 pagine); per la persona giuridica, un curriculum per ciascun soggetto indicato come esecutore dell'incarico;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Dichiarazione di autorizzazione al trattamento dei dati (Allegato 2);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30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Copia di documento d'identità in corso di validità (del/la sottoscrittore/trice e, per la persona giuridica, di ciascun soggetto indicato come esecutore dell'incarico).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Il/la sottoscritto/a dichiara che tutte le comunicazioni relative alla presente procedura saranno validamente inviate al recapito PEC sopra indicato.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Luogo e data: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Firma (per esteso e leggibile): 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842.5196850393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/>
      <w:drawing>
        <wp:inline distB="114300" distT="114300" distL="114300" distR="114300">
          <wp:extent cx="6119820" cy="6223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outh-side@pec.it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