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82F9" w14:textId="77777777" w:rsidR="00C414F9" w:rsidRDefault="00C414F9" w:rsidP="00C414F9"/>
    <w:p w14:paraId="0E9D385D" w14:textId="75AC2E6B" w:rsidR="00C414F9" w:rsidRDefault="00C414F9" w:rsidP="00C414F9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97DC391" wp14:editId="7622113B">
            <wp:simplePos x="723900" y="1181100"/>
            <wp:positionH relativeFrom="margin">
              <wp:align>center</wp:align>
            </wp:positionH>
            <wp:positionV relativeFrom="margin">
              <wp:align>top</wp:align>
            </wp:positionV>
            <wp:extent cx="3591560" cy="987425"/>
            <wp:effectExtent l="0" t="0" r="8890" b="3175"/>
            <wp:wrapSquare wrapText="bothSides"/>
            <wp:docPr id="2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BF4D4B72-9CFF-9C1F-0BA9-22168C1D0F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BF4D4B72-9CFF-9C1F-0BA9-22168C1D0F09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F5FF93" w14:textId="77777777" w:rsidR="00C414F9" w:rsidRDefault="00C414F9" w:rsidP="00C414F9"/>
    <w:p w14:paraId="43B590B5" w14:textId="77777777" w:rsidR="00C414F9" w:rsidRDefault="00C414F9" w:rsidP="00C414F9"/>
    <w:p w14:paraId="0BC8060B" w14:textId="77777777" w:rsidR="00C414F9" w:rsidRDefault="00C414F9" w:rsidP="00C414F9"/>
    <w:p w14:paraId="759EAECB" w14:textId="77777777" w:rsidR="00C414F9" w:rsidRDefault="00C414F9" w:rsidP="00C414F9"/>
    <w:p w14:paraId="799EDC44" w14:textId="77777777" w:rsidR="0087734F" w:rsidRDefault="0087734F" w:rsidP="00C414F9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4C36755F" w14:textId="77777777" w:rsidR="0087734F" w:rsidRDefault="0087734F" w:rsidP="00C414F9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04F4ABAC" w14:textId="591F6340" w:rsidR="00C414F9" w:rsidRPr="00A5403E" w:rsidRDefault="00A5403E" w:rsidP="00C414F9">
      <w:pPr>
        <w:jc w:val="center"/>
        <w:rPr>
          <w:rFonts w:cstheme="minorHAnsi"/>
          <w:b/>
          <w:bCs/>
          <w:color w:val="2F5496" w:themeColor="accent1" w:themeShade="BF"/>
          <w:sz w:val="36"/>
          <w:szCs w:val="36"/>
        </w:rPr>
      </w:pPr>
      <w:r w:rsidRPr="00A5403E">
        <w:rPr>
          <w:rFonts w:cstheme="minorHAnsi"/>
          <w:b/>
          <w:bCs/>
          <w:color w:val="2F5496" w:themeColor="accent1" w:themeShade="BF"/>
          <w:sz w:val="36"/>
          <w:szCs w:val="36"/>
        </w:rPr>
        <w:t>Mod</w:t>
      </w:r>
      <w:r w:rsidR="000D798A">
        <w:rPr>
          <w:rFonts w:cstheme="minorHAnsi"/>
          <w:b/>
          <w:bCs/>
          <w:color w:val="2F5496" w:themeColor="accent1" w:themeShade="BF"/>
          <w:sz w:val="36"/>
          <w:szCs w:val="36"/>
        </w:rPr>
        <w:t>ulo</w:t>
      </w:r>
      <w:r w:rsidRPr="00A5403E">
        <w:rPr>
          <w:rFonts w:cstheme="minorHAnsi"/>
          <w:b/>
          <w:bCs/>
          <w:color w:val="2F5496" w:themeColor="accent1" w:themeShade="BF"/>
          <w:sz w:val="36"/>
          <w:szCs w:val="36"/>
        </w:rPr>
        <w:t xml:space="preserve"> per la r</w:t>
      </w:r>
      <w:r w:rsidR="00C414F9" w:rsidRPr="00A5403E">
        <w:rPr>
          <w:rFonts w:cstheme="minorHAnsi"/>
          <w:b/>
          <w:bCs/>
          <w:color w:val="2F5496" w:themeColor="accent1" w:themeShade="BF"/>
          <w:sz w:val="36"/>
          <w:szCs w:val="36"/>
        </w:rPr>
        <w:t>icerca d</w:t>
      </w:r>
      <w:r w:rsidRPr="00A5403E">
        <w:rPr>
          <w:rFonts w:cstheme="minorHAnsi"/>
          <w:b/>
          <w:bCs/>
          <w:color w:val="2F5496" w:themeColor="accent1" w:themeShade="BF"/>
          <w:sz w:val="36"/>
          <w:szCs w:val="36"/>
        </w:rPr>
        <w:t xml:space="preserve">i partner / Partner search </w:t>
      </w:r>
      <w:r w:rsidR="00F55CD9">
        <w:rPr>
          <w:rFonts w:cstheme="minorHAnsi"/>
          <w:b/>
          <w:bCs/>
          <w:color w:val="2F5496" w:themeColor="accent1" w:themeShade="BF"/>
          <w:sz w:val="36"/>
          <w:szCs w:val="36"/>
        </w:rPr>
        <w:t>form</w:t>
      </w:r>
    </w:p>
    <w:p w14:paraId="2758FBCB" w14:textId="77777777" w:rsidR="00C414F9" w:rsidRDefault="00C414F9" w:rsidP="00C414F9"/>
    <w:p w14:paraId="3EE9CB53" w14:textId="77777777" w:rsidR="00C414F9" w:rsidRDefault="00C414F9" w:rsidP="00C414F9"/>
    <w:p w14:paraId="270CE7F3" w14:textId="77777777" w:rsidR="00C414F9" w:rsidRDefault="00C414F9" w:rsidP="00C414F9"/>
    <w:p w14:paraId="5C6D268A" w14:textId="6041A510" w:rsidR="00C414F9" w:rsidRPr="00F55CD9" w:rsidRDefault="00C414F9" w:rsidP="0087734F">
      <w:pPr>
        <w:jc w:val="center"/>
        <w:rPr>
          <w:color w:val="44546A" w:themeColor="text2"/>
        </w:rPr>
      </w:pPr>
      <w:r w:rsidRPr="00F55CD9">
        <w:rPr>
          <w:color w:val="44546A" w:themeColor="text2"/>
        </w:rPr>
        <w:t>Avviso pubblico 1/2023 per la presentazione di progetti di cooperazione a valere su tutti gli obiettivi specifici del Programma INTERREG VI – A Italia Malta</w:t>
      </w:r>
    </w:p>
    <w:p w14:paraId="77ECBF5C" w14:textId="77777777" w:rsidR="0083700C" w:rsidRPr="00F55CD9" w:rsidRDefault="00C414F9" w:rsidP="0087734F">
      <w:pPr>
        <w:jc w:val="center"/>
        <w:rPr>
          <w:color w:val="44546A" w:themeColor="text2"/>
          <w:lang w:val="en-US"/>
        </w:rPr>
      </w:pPr>
      <w:r w:rsidRPr="00F55CD9">
        <w:rPr>
          <w:color w:val="44546A" w:themeColor="text2"/>
          <w:lang w:val="en-US"/>
        </w:rPr>
        <w:t>Public notice 1/2023 for the submission of cooperation projects falling within all specific objectives of INTERREG VI – A Italia Malta programme</w:t>
      </w:r>
    </w:p>
    <w:p w14:paraId="111AFA69" w14:textId="77777777" w:rsidR="0083700C" w:rsidRDefault="0083700C" w:rsidP="001B3A2E">
      <w:pPr>
        <w:rPr>
          <w:lang w:val="en-US"/>
        </w:rPr>
        <w:sectPr w:rsidR="0083700C" w:rsidSect="00D22BEE"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CCA300A" w14:textId="32226261" w:rsidR="0062008E" w:rsidRPr="001B3A2E" w:rsidRDefault="000378C4" w:rsidP="001B3A2E">
      <w:pPr>
        <w:spacing w:before="120"/>
        <w:jc w:val="both"/>
        <w:rPr>
          <w:rFonts w:cstheme="minorHAnsi"/>
          <w:b/>
          <w:bCs/>
          <w:color w:val="44546A" w:themeColor="text2"/>
          <w:lang w:val="en-US"/>
        </w:rPr>
      </w:pPr>
      <w:r w:rsidRPr="004267D0">
        <w:rPr>
          <w:rFonts w:cstheme="minorHAnsi"/>
          <w:b/>
          <w:bCs/>
          <w:color w:val="44546A" w:themeColor="text2"/>
          <w:lang w:val="en-US"/>
        </w:rPr>
        <w:lastRenderedPageBreak/>
        <w:t xml:space="preserve">SEZIONE A: </w:t>
      </w:r>
      <w:r w:rsidRPr="001B3A2E">
        <w:rPr>
          <w:rFonts w:cstheme="minorHAnsi"/>
          <w:b/>
          <w:bCs/>
          <w:color w:val="44546A" w:themeColor="text2"/>
        </w:rPr>
        <w:t>CARATTERISTICHE DELL'ENTE CHE RICERCA ALTRI PARTNER</w:t>
      </w:r>
      <w:r w:rsidRPr="004267D0">
        <w:rPr>
          <w:rFonts w:cstheme="minorHAnsi"/>
          <w:b/>
          <w:bCs/>
          <w:color w:val="44546A" w:themeColor="text2"/>
          <w:lang w:val="en-US"/>
        </w:rPr>
        <w:t xml:space="preserve"> </w:t>
      </w:r>
      <w:r w:rsidRPr="001B3A2E">
        <w:rPr>
          <w:rFonts w:cstheme="minorHAnsi"/>
          <w:b/>
          <w:bCs/>
          <w:color w:val="44546A" w:themeColor="text2"/>
          <w:lang w:val="en-US"/>
        </w:rPr>
        <w:t>/</w:t>
      </w:r>
      <w:r w:rsidRPr="004267D0">
        <w:rPr>
          <w:rFonts w:cstheme="minorHAnsi"/>
          <w:b/>
          <w:bCs/>
          <w:color w:val="44546A" w:themeColor="text2"/>
          <w:lang w:val="en-US"/>
        </w:rPr>
        <w:t xml:space="preserve"> </w:t>
      </w:r>
      <w:r w:rsidRPr="001B3A2E">
        <w:rPr>
          <w:rFonts w:cstheme="minorHAnsi"/>
          <w:b/>
          <w:bCs/>
          <w:color w:val="44546A" w:themeColor="text2"/>
          <w:lang w:val="en-US"/>
        </w:rPr>
        <w:t>SECTION A: CHARACTERISTICS OF THE ENTITY SEEKING OTHER PARTNER</w:t>
      </w:r>
      <w:r>
        <w:rPr>
          <w:rFonts w:cstheme="minorHAnsi"/>
          <w:b/>
          <w:bCs/>
          <w:color w:val="44546A" w:themeColor="text2"/>
          <w:lang w:val="en-US"/>
        </w:rPr>
        <w:t>/</w:t>
      </w:r>
      <w:r w:rsidRPr="001B3A2E">
        <w:rPr>
          <w:rFonts w:cstheme="minorHAnsi"/>
          <w:b/>
          <w:bCs/>
          <w:color w:val="44546A" w:themeColor="text2"/>
          <w:lang w:val="en-US"/>
        </w:rPr>
        <w:t>S.</w:t>
      </w:r>
    </w:p>
    <w:p w14:paraId="2DD4A1B3" w14:textId="71C06406" w:rsidR="0083700C" w:rsidRPr="007E1549" w:rsidRDefault="0083700C" w:rsidP="001B3A2E">
      <w:pPr>
        <w:pStyle w:val="Paragrafoelenco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  <w:color w:val="44546A" w:themeColor="text2"/>
        </w:rPr>
      </w:pPr>
      <w:r w:rsidRPr="001B3A2E">
        <w:rPr>
          <w:b/>
          <w:color w:val="44546A" w:themeColor="text2"/>
        </w:rPr>
        <w:t>Anagrafica Ente</w:t>
      </w:r>
      <w:r w:rsidRPr="007E1549">
        <w:rPr>
          <w:b/>
          <w:color w:val="44546A" w:themeColor="text2"/>
          <w:lang w:val="en-US"/>
        </w:rPr>
        <w:t xml:space="preserve"> / Entity data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7E1549" w:rsidRPr="007E1549" w14:paraId="25DC6F03" w14:textId="77777777" w:rsidTr="007E1549">
        <w:tc>
          <w:tcPr>
            <w:tcW w:w="4503" w:type="dxa"/>
            <w:shd w:val="clear" w:color="auto" w:fill="B4C6E7" w:themeFill="accent1" w:themeFillTint="66"/>
          </w:tcPr>
          <w:p w14:paraId="7D95FEDC" w14:textId="2E3E55F7" w:rsidR="0083700C" w:rsidRPr="007E1549" w:rsidRDefault="00F007C5" w:rsidP="00511AB4">
            <w:pPr>
              <w:spacing w:before="120" w:after="120"/>
              <w:jc w:val="both"/>
              <w:rPr>
                <w:rFonts w:cstheme="minorHAnsi"/>
                <w:b/>
                <w:color w:val="44546A" w:themeColor="text2"/>
              </w:rPr>
            </w:pPr>
            <w:r>
              <w:rPr>
                <w:rFonts w:cstheme="minorHAnsi"/>
                <w:b/>
                <w:color w:val="44546A" w:themeColor="text2"/>
              </w:rPr>
              <w:t xml:space="preserve">1.1 - </w:t>
            </w:r>
            <w:r w:rsidR="0083700C" w:rsidRPr="007E1549">
              <w:rPr>
                <w:rFonts w:cstheme="minorHAnsi"/>
                <w:b/>
                <w:color w:val="44546A" w:themeColor="text2"/>
              </w:rPr>
              <w:t xml:space="preserve">Nome </w:t>
            </w:r>
            <w:r w:rsidR="00511AB4" w:rsidRPr="007E1549">
              <w:rPr>
                <w:rFonts w:cstheme="minorHAnsi"/>
                <w:b/>
                <w:color w:val="44546A" w:themeColor="text2"/>
              </w:rPr>
              <w:t xml:space="preserve">e Cognome </w:t>
            </w:r>
            <w:r w:rsidR="0083700C" w:rsidRPr="007E1549">
              <w:rPr>
                <w:rFonts w:cstheme="minorHAnsi"/>
                <w:b/>
                <w:color w:val="44546A" w:themeColor="text2"/>
              </w:rPr>
              <w:t>/ Name</w:t>
            </w:r>
            <w:r w:rsidR="00511AB4" w:rsidRPr="007E1549">
              <w:rPr>
                <w:rFonts w:cstheme="minorHAnsi"/>
                <w:b/>
                <w:color w:val="44546A" w:themeColor="text2"/>
              </w:rPr>
              <w:t xml:space="preserve"> and Surname</w:t>
            </w:r>
          </w:p>
        </w:tc>
        <w:tc>
          <w:tcPr>
            <w:tcW w:w="5275" w:type="dxa"/>
          </w:tcPr>
          <w:p w14:paraId="7E5F3761" w14:textId="77777777" w:rsidR="0083700C" w:rsidRPr="007E1549" w:rsidRDefault="0083700C" w:rsidP="00C6647A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</w:p>
        </w:tc>
      </w:tr>
      <w:tr w:rsidR="007E1549" w:rsidRPr="000D798A" w14:paraId="0F1BE9B6" w14:textId="77777777" w:rsidTr="007E1549">
        <w:tc>
          <w:tcPr>
            <w:tcW w:w="4503" w:type="dxa"/>
            <w:shd w:val="clear" w:color="auto" w:fill="B4C6E7" w:themeFill="accent1" w:themeFillTint="66"/>
          </w:tcPr>
          <w:p w14:paraId="149B99CA" w14:textId="28749D74" w:rsidR="0083700C" w:rsidRPr="007E1549" w:rsidRDefault="00F007C5" w:rsidP="00DB31C3">
            <w:pPr>
              <w:spacing w:before="120" w:after="120"/>
              <w:jc w:val="both"/>
              <w:rPr>
                <w:rFonts w:cstheme="minorHAnsi"/>
                <w:b/>
                <w:color w:val="44546A" w:themeColor="text2"/>
                <w:lang w:val="en-GB"/>
              </w:rPr>
            </w:pPr>
            <w:r>
              <w:rPr>
                <w:rFonts w:cstheme="minorHAnsi"/>
                <w:b/>
                <w:color w:val="44546A" w:themeColor="text2"/>
                <w:lang w:val="en-GB"/>
              </w:rPr>
              <w:t xml:space="preserve">1.2 - </w:t>
            </w:r>
            <w:r w:rsidR="00DB31C3" w:rsidRPr="007E1549">
              <w:rPr>
                <w:rFonts w:cstheme="minorHAnsi"/>
                <w:b/>
                <w:color w:val="44546A" w:themeColor="text2"/>
                <w:lang w:val="en-GB"/>
              </w:rPr>
              <w:t xml:space="preserve">Nome </w:t>
            </w:r>
            <w:r w:rsidR="00DB31C3" w:rsidRPr="000D798A">
              <w:rPr>
                <w:rFonts w:cstheme="minorHAnsi"/>
                <w:b/>
                <w:color w:val="44546A" w:themeColor="text2"/>
                <w:lang w:val="en-US"/>
              </w:rPr>
              <w:t>dell’e</w:t>
            </w:r>
            <w:r w:rsidR="00511AB4" w:rsidRPr="000D798A">
              <w:rPr>
                <w:rFonts w:cstheme="minorHAnsi"/>
                <w:b/>
                <w:color w:val="44546A" w:themeColor="text2"/>
                <w:lang w:val="en-US"/>
              </w:rPr>
              <w:t>nte</w:t>
            </w:r>
            <w:r w:rsidR="00511AB4" w:rsidRPr="007E1549">
              <w:rPr>
                <w:rFonts w:cstheme="minorHAnsi"/>
                <w:b/>
                <w:color w:val="44546A" w:themeColor="text2"/>
                <w:lang w:val="en-GB"/>
              </w:rPr>
              <w:t xml:space="preserve"> / </w:t>
            </w:r>
            <w:r w:rsidR="00DB31C3" w:rsidRPr="007E1549">
              <w:rPr>
                <w:rFonts w:cstheme="minorHAnsi"/>
                <w:b/>
                <w:color w:val="44546A" w:themeColor="text2"/>
                <w:lang w:val="en-GB"/>
              </w:rPr>
              <w:t>Name of the o</w:t>
            </w:r>
            <w:r w:rsidR="00511AB4" w:rsidRPr="007E1549">
              <w:rPr>
                <w:rFonts w:cstheme="minorHAnsi"/>
                <w:b/>
                <w:color w:val="44546A" w:themeColor="text2"/>
                <w:lang w:val="en-GB"/>
              </w:rPr>
              <w:t>rganization</w:t>
            </w:r>
          </w:p>
        </w:tc>
        <w:tc>
          <w:tcPr>
            <w:tcW w:w="5275" w:type="dxa"/>
          </w:tcPr>
          <w:p w14:paraId="306789BD" w14:textId="77777777" w:rsidR="0083700C" w:rsidRPr="007E1549" w:rsidRDefault="0083700C" w:rsidP="00C6647A">
            <w:pPr>
              <w:spacing w:before="120" w:after="120"/>
              <w:jc w:val="both"/>
              <w:rPr>
                <w:rFonts w:cstheme="minorHAnsi"/>
                <w:color w:val="44546A" w:themeColor="text2"/>
                <w:lang w:val="en-GB"/>
              </w:rPr>
            </w:pPr>
          </w:p>
        </w:tc>
      </w:tr>
      <w:tr w:rsidR="007E1549" w:rsidRPr="007E1549" w14:paraId="2BE45E04" w14:textId="77777777" w:rsidTr="007E1549">
        <w:tc>
          <w:tcPr>
            <w:tcW w:w="4503" w:type="dxa"/>
            <w:shd w:val="clear" w:color="auto" w:fill="B4C6E7" w:themeFill="accent1" w:themeFillTint="66"/>
            <w:vAlign w:val="center"/>
          </w:tcPr>
          <w:p w14:paraId="3CE19A9F" w14:textId="1CC931E0" w:rsidR="0083700C" w:rsidRPr="007E1549" w:rsidRDefault="00F007C5" w:rsidP="007E1549">
            <w:pPr>
              <w:spacing w:before="120" w:after="120"/>
              <w:rPr>
                <w:rFonts w:cstheme="minorHAnsi"/>
                <w:b/>
                <w:color w:val="44546A" w:themeColor="text2"/>
                <w:lang w:val="en-GB"/>
              </w:rPr>
            </w:pPr>
            <w:r>
              <w:rPr>
                <w:rFonts w:cstheme="minorHAnsi"/>
                <w:b/>
                <w:color w:val="44546A" w:themeColor="text2"/>
                <w:lang w:val="en-GB"/>
              </w:rPr>
              <w:t xml:space="preserve">1.3 - </w:t>
            </w:r>
            <w:r w:rsidR="003C32B0" w:rsidRPr="001B3A2E">
              <w:rPr>
                <w:rFonts w:cstheme="minorHAnsi"/>
                <w:b/>
                <w:color w:val="44546A" w:themeColor="text2"/>
              </w:rPr>
              <w:t>Tipo di beneficiario</w:t>
            </w:r>
            <w:r w:rsidR="003C32B0" w:rsidRPr="007E1549">
              <w:rPr>
                <w:rFonts w:cstheme="minorHAnsi"/>
                <w:b/>
                <w:color w:val="44546A" w:themeColor="text2"/>
                <w:lang w:val="en-GB"/>
              </w:rPr>
              <w:t xml:space="preserve"> / Typ</w:t>
            </w:r>
            <w:r w:rsidR="007E1549" w:rsidRPr="007E1549">
              <w:rPr>
                <w:rFonts w:cstheme="minorHAnsi"/>
                <w:b/>
                <w:color w:val="44546A" w:themeColor="text2"/>
                <w:lang w:val="en-GB"/>
              </w:rPr>
              <w:t>e of beneficiary</w:t>
            </w:r>
          </w:p>
        </w:tc>
        <w:tc>
          <w:tcPr>
            <w:tcW w:w="5275" w:type="dxa"/>
          </w:tcPr>
          <w:p w14:paraId="71323F78" w14:textId="5C4A5C4E" w:rsidR="0066294A" w:rsidRPr="001B3A2E" w:rsidRDefault="00DB31C3" w:rsidP="0066294A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1B3A2E">
              <w:rPr>
                <w:rFonts w:cstheme="minorHAnsi"/>
                <w:color w:val="44546A" w:themeColor="text2"/>
              </w:rPr>
              <w:t xml:space="preserve"> </w:t>
            </w:r>
            <w:r w:rsidR="0066294A" w:rsidRPr="001B3A2E">
              <w:rPr>
                <w:rFonts w:cstheme="minorHAnsi"/>
                <w:color w:val="44546A" w:themeColor="text2"/>
              </w:rPr>
              <w:t>Autorità pubblica (locale, regionale o nazionale)</w:t>
            </w:r>
            <w:r w:rsidR="0005486C" w:rsidRPr="001B3A2E">
              <w:rPr>
                <w:rFonts w:cstheme="minorHAnsi"/>
                <w:color w:val="44546A" w:themeColor="text2"/>
              </w:rPr>
              <w:t xml:space="preserve"> / Public Authority (</w:t>
            </w:r>
            <w:r w:rsidR="0005486C" w:rsidRPr="000D798A">
              <w:rPr>
                <w:rFonts w:cstheme="minorHAnsi"/>
                <w:color w:val="44546A" w:themeColor="text2"/>
              </w:rPr>
              <w:t>local, regional or national</w:t>
            </w:r>
            <w:r w:rsidR="0005486C" w:rsidRPr="001B3A2E">
              <w:rPr>
                <w:rFonts w:cstheme="minorHAnsi"/>
                <w:color w:val="44546A" w:themeColor="text2"/>
              </w:rPr>
              <w:t>)</w:t>
            </w:r>
          </w:p>
          <w:p w14:paraId="14262FC6" w14:textId="620B914E" w:rsidR="0066294A" w:rsidRPr="0005486C" w:rsidRDefault="00DB31C3" w:rsidP="0066294A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05486C">
              <w:rPr>
                <w:rFonts w:cstheme="minorHAnsi"/>
                <w:color w:val="44546A" w:themeColor="text2"/>
              </w:rPr>
              <w:t xml:space="preserve"> </w:t>
            </w:r>
            <w:r w:rsidR="00060036">
              <w:rPr>
                <w:rFonts w:cstheme="minorHAnsi"/>
                <w:color w:val="44546A" w:themeColor="text2"/>
              </w:rPr>
              <w:t xml:space="preserve">Agenzia Pubblica / </w:t>
            </w:r>
            <w:r w:rsidR="0005486C" w:rsidRPr="0005486C">
              <w:rPr>
                <w:rFonts w:cstheme="minorHAnsi"/>
                <w:color w:val="44546A" w:themeColor="text2"/>
              </w:rPr>
              <w:t>Public agency</w:t>
            </w:r>
          </w:p>
          <w:p w14:paraId="18038823" w14:textId="04C9B2E4" w:rsidR="0066294A" w:rsidRPr="007E1549" w:rsidRDefault="00DB31C3" w:rsidP="0066294A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</w:t>
            </w:r>
            <w:r w:rsidR="0066294A" w:rsidRPr="007E1549">
              <w:rPr>
                <w:rFonts w:cstheme="minorHAnsi"/>
                <w:color w:val="44546A" w:themeColor="text2"/>
              </w:rPr>
              <w:t>Università o Centro di ricerca</w:t>
            </w:r>
            <w:r w:rsidR="0005486C">
              <w:rPr>
                <w:rFonts w:cstheme="minorHAnsi"/>
                <w:color w:val="44546A" w:themeColor="text2"/>
              </w:rPr>
              <w:t xml:space="preserve"> / University</w:t>
            </w:r>
            <w:r w:rsidR="0005486C" w:rsidRPr="0005486C">
              <w:rPr>
                <w:rFonts w:cstheme="minorHAnsi"/>
                <w:color w:val="44546A" w:themeColor="text2"/>
              </w:rPr>
              <w:t xml:space="preserve"> </w:t>
            </w:r>
            <w:r w:rsidR="0005486C">
              <w:rPr>
                <w:rFonts w:cstheme="minorHAnsi"/>
                <w:color w:val="44546A" w:themeColor="text2"/>
              </w:rPr>
              <w:t>or Research centre</w:t>
            </w:r>
          </w:p>
          <w:p w14:paraId="5A8A6BF3" w14:textId="754A4D27" w:rsidR="0066294A" w:rsidRPr="007E1549" w:rsidRDefault="00DB31C3" w:rsidP="0066294A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</w:t>
            </w:r>
            <w:r w:rsidR="0066294A" w:rsidRPr="007E1549">
              <w:rPr>
                <w:rFonts w:cstheme="minorHAnsi"/>
                <w:color w:val="44546A" w:themeColor="text2"/>
              </w:rPr>
              <w:t>Impresa</w:t>
            </w:r>
            <w:r w:rsidR="0005486C">
              <w:rPr>
                <w:rFonts w:cstheme="minorHAnsi"/>
                <w:color w:val="44546A" w:themeColor="text2"/>
              </w:rPr>
              <w:t xml:space="preserve"> / </w:t>
            </w:r>
            <w:r w:rsidR="0005486C" w:rsidRPr="0005486C">
              <w:rPr>
                <w:rFonts w:cstheme="minorHAnsi"/>
                <w:color w:val="44546A" w:themeColor="text2"/>
              </w:rPr>
              <w:t>Enterprise</w:t>
            </w:r>
          </w:p>
          <w:p w14:paraId="4C1F5BB5" w14:textId="0A81A17D" w:rsidR="0083700C" w:rsidRPr="007E1549" w:rsidRDefault="00DB31C3" w:rsidP="0066294A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</w:t>
            </w:r>
            <w:r w:rsidR="0066294A" w:rsidRPr="007E1549">
              <w:rPr>
                <w:rFonts w:cstheme="minorHAnsi"/>
                <w:color w:val="44546A" w:themeColor="text2"/>
              </w:rPr>
              <w:t>Organizzazione di sostegno alle imprese</w:t>
            </w:r>
            <w:r w:rsidR="0005486C">
              <w:rPr>
                <w:rFonts w:cstheme="minorHAnsi"/>
                <w:color w:val="44546A" w:themeColor="text2"/>
              </w:rPr>
              <w:t xml:space="preserve"> / Business support organisation</w:t>
            </w:r>
          </w:p>
          <w:p w14:paraId="4A8A7F9D" w14:textId="64B52EC8" w:rsidR="00DB31C3" w:rsidRPr="007E1549" w:rsidRDefault="00DB31C3" w:rsidP="00DB31C3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Camera di commercio</w:t>
            </w:r>
            <w:r w:rsidR="0005486C">
              <w:rPr>
                <w:rFonts w:cstheme="minorHAnsi"/>
                <w:color w:val="44546A" w:themeColor="text2"/>
              </w:rPr>
              <w:t xml:space="preserve"> / </w:t>
            </w:r>
            <w:r w:rsidR="00060036">
              <w:rPr>
                <w:rFonts w:cstheme="minorHAnsi"/>
                <w:color w:val="44546A" w:themeColor="text2"/>
              </w:rPr>
              <w:t>Chamber of commerce</w:t>
            </w:r>
          </w:p>
          <w:p w14:paraId="3E4E9854" w14:textId="5EF8FC9B" w:rsidR="00DB31C3" w:rsidRPr="00060036" w:rsidRDefault="00DB31C3" w:rsidP="00DB31C3">
            <w:pPr>
              <w:spacing w:before="120" w:after="120"/>
              <w:jc w:val="both"/>
              <w:rPr>
                <w:rFonts w:cstheme="minorHAnsi"/>
                <w:color w:val="44546A" w:themeColor="text2"/>
                <w:lang w:val="en-GB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060036">
              <w:rPr>
                <w:rFonts w:cstheme="minorHAnsi"/>
                <w:color w:val="44546A" w:themeColor="text2"/>
                <w:lang w:val="en-GB"/>
              </w:rPr>
              <w:t xml:space="preserve"> Cluster</w:t>
            </w:r>
            <w:r w:rsidR="00060036" w:rsidRPr="00060036">
              <w:rPr>
                <w:rFonts w:cstheme="minorHAnsi"/>
                <w:color w:val="44546A" w:themeColor="text2"/>
                <w:lang w:val="en-GB"/>
              </w:rPr>
              <w:t xml:space="preserve"> / Cluster</w:t>
            </w:r>
          </w:p>
          <w:p w14:paraId="6836B6BD" w14:textId="0CDBDD84" w:rsidR="00DB31C3" w:rsidRPr="00060036" w:rsidRDefault="00DB31C3" w:rsidP="00DB31C3">
            <w:pPr>
              <w:spacing w:before="120" w:after="120"/>
              <w:jc w:val="both"/>
              <w:rPr>
                <w:rFonts w:cstheme="minorHAnsi"/>
                <w:color w:val="44546A" w:themeColor="text2"/>
                <w:lang w:val="en-GB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060036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r w:rsidRPr="000D798A">
              <w:rPr>
                <w:rFonts w:cstheme="minorHAnsi"/>
                <w:color w:val="44546A" w:themeColor="text2"/>
                <w:lang w:val="en-US"/>
              </w:rPr>
              <w:t>Incubatore</w:t>
            </w:r>
            <w:r w:rsidR="00060036" w:rsidRPr="00060036">
              <w:rPr>
                <w:rFonts w:cstheme="minorHAnsi"/>
                <w:color w:val="44546A" w:themeColor="text2"/>
                <w:lang w:val="en-GB"/>
              </w:rPr>
              <w:t xml:space="preserve"> /</w:t>
            </w:r>
            <w:r w:rsidR="00A0653B">
              <w:rPr>
                <w:rFonts w:cstheme="minorHAnsi"/>
                <w:color w:val="44546A" w:themeColor="text2"/>
                <w:lang w:val="en-GB"/>
              </w:rPr>
              <w:t xml:space="preserve"> Incubator</w:t>
            </w:r>
          </w:p>
          <w:p w14:paraId="4B1553F8" w14:textId="0B9F119F" w:rsidR="00DB31C3" w:rsidRPr="00060036" w:rsidRDefault="00DB31C3" w:rsidP="00DB31C3">
            <w:pPr>
              <w:spacing w:before="120" w:after="120"/>
              <w:jc w:val="both"/>
              <w:rPr>
                <w:rFonts w:cstheme="minorHAnsi"/>
                <w:color w:val="44546A" w:themeColor="text2"/>
                <w:lang w:val="en-GB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060036">
              <w:rPr>
                <w:rFonts w:cstheme="minorHAnsi"/>
                <w:color w:val="44546A" w:themeColor="text2"/>
                <w:lang w:val="en-GB"/>
              </w:rPr>
              <w:t xml:space="preserve"> Living lab </w:t>
            </w:r>
            <w:r w:rsidR="00060036" w:rsidRPr="00060036">
              <w:rPr>
                <w:rFonts w:cstheme="minorHAnsi"/>
                <w:color w:val="44546A" w:themeColor="text2"/>
                <w:lang w:val="en-GB"/>
              </w:rPr>
              <w:t xml:space="preserve">/ </w:t>
            </w:r>
            <w:r w:rsidR="00060036">
              <w:rPr>
                <w:rFonts w:cstheme="minorHAnsi"/>
                <w:color w:val="44546A" w:themeColor="text2"/>
                <w:lang w:val="en-GB"/>
              </w:rPr>
              <w:t>Living lab</w:t>
            </w:r>
          </w:p>
          <w:p w14:paraId="3E6CE328" w14:textId="11223049" w:rsidR="0066294A" w:rsidRPr="007E1549" w:rsidRDefault="00DB31C3" w:rsidP="0066294A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</w:t>
            </w:r>
            <w:r w:rsidR="0066294A" w:rsidRPr="007E1549">
              <w:rPr>
                <w:rFonts w:cstheme="minorHAnsi"/>
                <w:color w:val="44546A" w:themeColor="text2"/>
              </w:rPr>
              <w:t>Istituto Tecnico Superiore</w:t>
            </w:r>
            <w:r w:rsidR="0005486C">
              <w:rPr>
                <w:rFonts w:cstheme="minorHAnsi"/>
                <w:color w:val="44546A" w:themeColor="text2"/>
              </w:rPr>
              <w:t xml:space="preserve"> / Higher Technical Institute</w:t>
            </w:r>
          </w:p>
          <w:p w14:paraId="326C5A1B" w14:textId="722FCFEB" w:rsidR="0066294A" w:rsidRPr="007E1549" w:rsidRDefault="00DB31C3" w:rsidP="0066294A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</w:t>
            </w:r>
            <w:r w:rsidR="0066294A" w:rsidRPr="007E1549">
              <w:rPr>
                <w:rFonts w:cstheme="minorHAnsi"/>
                <w:color w:val="44546A" w:themeColor="text2"/>
              </w:rPr>
              <w:t>Istituto scolastico (di ogni ordine e grado)</w:t>
            </w:r>
            <w:r w:rsidR="0005486C">
              <w:rPr>
                <w:rFonts w:cstheme="minorHAnsi"/>
                <w:color w:val="44546A" w:themeColor="text2"/>
              </w:rPr>
              <w:t xml:space="preserve"> / Educational institution</w:t>
            </w:r>
            <w:r w:rsidR="0005486C" w:rsidRPr="0005486C">
              <w:rPr>
                <w:rFonts w:cstheme="minorHAnsi"/>
                <w:color w:val="44546A" w:themeColor="text2"/>
              </w:rPr>
              <w:t xml:space="preserve"> </w:t>
            </w:r>
            <w:r w:rsidR="0005486C">
              <w:rPr>
                <w:rFonts w:cstheme="minorHAnsi"/>
                <w:color w:val="44546A" w:themeColor="text2"/>
              </w:rPr>
              <w:t>(</w:t>
            </w:r>
            <w:r w:rsidR="0005486C" w:rsidRPr="0005486C">
              <w:rPr>
                <w:rFonts w:cstheme="minorHAnsi"/>
                <w:color w:val="44546A" w:themeColor="text2"/>
              </w:rPr>
              <w:t>of all levels</w:t>
            </w:r>
            <w:r w:rsidR="0005486C">
              <w:rPr>
                <w:rFonts w:cstheme="minorHAnsi"/>
                <w:color w:val="44546A" w:themeColor="text2"/>
              </w:rPr>
              <w:t>)</w:t>
            </w:r>
          </w:p>
          <w:p w14:paraId="381FF643" w14:textId="04BFECB8" w:rsidR="0066294A" w:rsidRPr="007E1549" w:rsidRDefault="00DB31C3" w:rsidP="0066294A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</w:t>
            </w:r>
            <w:r w:rsidR="0066294A" w:rsidRPr="007E1549">
              <w:rPr>
                <w:rFonts w:cstheme="minorHAnsi"/>
                <w:color w:val="44546A" w:themeColor="text2"/>
              </w:rPr>
              <w:t>Corpo di protezione civile e servizi di emergenza</w:t>
            </w:r>
            <w:r w:rsidR="0005486C">
              <w:rPr>
                <w:rFonts w:cstheme="minorHAnsi"/>
                <w:color w:val="44546A" w:themeColor="text2"/>
              </w:rPr>
              <w:t xml:space="preserve"> / Civil protection corp</w:t>
            </w:r>
            <w:r w:rsidR="0005486C" w:rsidRPr="0005486C">
              <w:rPr>
                <w:rFonts w:cstheme="minorHAnsi"/>
                <w:color w:val="44546A" w:themeColor="text2"/>
              </w:rPr>
              <w:t xml:space="preserve"> and emergency services</w:t>
            </w:r>
          </w:p>
          <w:p w14:paraId="774A8DEF" w14:textId="4F352D00" w:rsidR="0066294A" w:rsidRPr="007E1549" w:rsidRDefault="00DB31C3" w:rsidP="0066294A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</w:t>
            </w:r>
            <w:r w:rsidR="0066294A" w:rsidRPr="007E1549">
              <w:rPr>
                <w:rFonts w:cstheme="minorHAnsi"/>
                <w:color w:val="44546A" w:themeColor="text2"/>
              </w:rPr>
              <w:t>Organizzazione della società civile</w:t>
            </w:r>
            <w:r w:rsidR="0005486C">
              <w:rPr>
                <w:rFonts w:cstheme="minorHAnsi"/>
                <w:color w:val="44546A" w:themeColor="text2"/>
              </w:rPr>
              <w:t xml:space="preserve"> / Civil society organisation</w:t>
            </w:r>
          </w:p>
          <w:p w14:paraId="0679A0BF" w14:textId="754BFF11" w:rsidR="00DB31C3" w:rsidRPr="00060036" w:rsidRDefault="00DB31C3" w:rsidP="0066294A">
            <w:pPr>
              <w:spacing w:before="120" w:after="120"/>
              <w:jc w:val="both"/>
              <w:rPr>
                <w:rFonts w:cstheme="minorHAnsi"/>
                <w:color w:val="44546A" w:themeColor="text2"/>
                <w:lang w:val="en-GB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060036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r w:rsidRPr="000D798A">
              <w:rPr>
                <w:rFonts w:cstheme="minorHAnsi"/>
                <w:color w:val="44546A" w:themeColor="text2"/>
                <w:lang w:val="en-US"/>
              </w:rPr>
              <w:t>Ente gestore di siti, riserve, parchi, aree protette</w:t>
            </w:r>
            <w:r w:rsidR="0005486C" w:rsidRPr="00060036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r w:rsidR="00060036" w:rsidRPr="00060036">
              <w:rPr>
                <w:rFonts w:cstheme="minorHAnsi"/>
                <w:color w:val="44546A" w:themeColor="text2"/>
                <w:lang w:val="en-GB"/>
              </w:rPr>
              <w:t xml:space="preserve">/ </w:t>
            </w:r>
            <w:r w:rsidR="00060036">
              <w:rPr>
                <w:rFonts w:cstheme="minorHAnsi"/>
                <w:color w:val="44546A" w:themeColor="text2"/>
                <w:lang w:val="en-GB"/>
              </w:rPr>
              <w:t>Managing body</w:t>
            </w:r>
            <w:r w:rsidR="00060036" w:rsidRPr="00060036">
              <w:rPr>
                <w:rFonts w:cstheme="minorHAnsi"/>
                <w:color w:val="44546A" w:themeColor="text2"/>
                <w:lang w:val="en-GB"/>
              </w:rPr>
              <w:t xml:space="preserve"> of sites, reserves, parks, protected areas</w:t>
            </w:r>
          </w:p>
          <w:p w14:paraId="378460F3" w14:textId="72148818" w:rsidR="0066294A" w:rsidRPr="007E1549" w:rsidRDefault="00DB31C3" w:rsidP="0066294A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</w:t>
            </w:r>
            <w:r w:rsidR="0066294A" w:rsidRPr="007E1549">
              <w:rPr>
                <w:rFonts w:cstheme="minorHAnsi"/>
                <w:color w:val="44546A" w:themeColor="text2"/>
              </w:rPr>
              <w:t>Associazione attiva nei settori ambientali</w:t>
            </w:r>
            <w:r w:rsidR="0005486C">
              <w:rPr>
                <w:rFonts w:cstheme="minorHAnsi"/>
                <w:color w:val="44546A" w:themeColor="text2"/>
              </w:rPr>
              <w:t xml:space="preserve"> / Association</w:t>
            </w:r>
            <w:r w:rsidR="0005486C" w:rsidRPr="0005486C">
              <w:rPr>
                <w:rFonts w:cstheme="minorHAnsi"/>
                <w:color w:val="44546A" w:themeColor="text2"/>
              </w:rPr>
              <w:t xml:space="preserve"> active in the environmental sectors</w:t>
            </w:r>
          </w:p>
          <w:p w14:paraId="54F61C5C" w14:textId="24C5DE65" w:rsidR="00DB31C3" w:rsidRPr="007E1549" w:rsidRDefault="00DB31C3" w:rsidP="0066294A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Associazione attiva nei settori della valorizzazione del patrimonio naturale e culturale</w:t>
            </w:r>
            <w:r w:rsidR="00060036">
              <w:rPr>
                <w:rFonts w:cstheme="minorHAnsi"/>
                <w:color w:val="44546A" w:themeColor="text2"/>
              </w:rPr>
              <w:t xml:space="preserve"> / </w:t>
            </w:r>
            <w:r w:rsidR="00060036" w:rsidRPr="00060036">
              <w:rPr>
                <w:rFonts w:cstheme="minorHAnsi"/>
                <w:color w:val="44546A" w:themeColor="text2"/>
              </w:rPr>
              <w:t>Association active in the enhancement of natural and cultural heritage</w:t>
            </w:r>
          </w:p>
          <w:p w14:paraId="2B533155" w14:textId="7C40D2C1" w:rsidR="00DB31C3" w:rsidRPr="007E1549" w:rsidRDefault="00DB31C3" w:rsidP="0066294A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Ente e/o associazione di promozione della partecipazione attiva di soggetti svantaggiati</w:t>
            </w:r>
            <w:r w:rsidR="00060036">
              <w:rPr>
                <w:rFonts w:cstheme="minorHAnsi"/>
                <w:color w:val="44546A" w:themeColor="text2"/>
              </w:rPr>
              <w:t xml:space="preserve"> / Body</w:t>
            </w:r>
            <w:r w:rsidR="00060036" w:rsidRPr="00060036">
              <w:rPr>
                <w:rFonts w:cstheme="minorHAnsi"/>
                <w:color w:val="44546A" w:themeColor="text2"/>
              </w:rPr>
              <w:t xml:space="preserve"> and/or association promoting the active participation of disadvantaged subjects</w:t>
            </w:r>
          </w:p>
          <w:p w14:paraId="35F5A5BF" w14:textId="6B590048" w:rsidR="00DB31C3" w:rsidRPr="007E1549" w:rsidRDefault="00DB31C3" w:rsidP="00DB31C3">
            <w:pPr>
              <w:pStyle w:val="Default"/>
              <w:jc w:val="both"/>
              <w:rPr>
                <w:rFonts w:asciiTheme="minorHAnsi" w:hAnsiTheme="minorHAnsi" w:cstheme="minorHAnsi"/>
                <w:color w:val="44546A" w:themeColor="text2"/>
              </w:rPr>
            </w:pPr>
            <w:r w:rsidRPr="007E1549">
              <w:rPr>
                <w:rFonts w:asciiTheme="minorHAnsi" w:hAnsiTheme="minorHAnsi" w:cstheme="minorHAnsi"/>
                <w:color w:val="44546A" w:themeColor="text2"/>
              </w:rPr>
              <w:sym w:font="Wingdings" w:char="F06F"/>
            </w:r>
            <w:r w:rsidRPr="007E1549">
              <w:rPr>
                <w:rFonts w:asciiTheme="minorHAnsi" w:hAnsiTheme="minorHAnsi" w:cstheme="minorHAnsi"/>
                <w:color w:val="44546A" w:themeColor="text2"/>
              </w:rPr>
              <w:t xml:space="preserve"> </w:t>
            </w:r>
            <w:r w:rsidRPr="007E1549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 xml:space="preserve">Associazione di consumatori </w:t>
            </w:r>
            <w:r w:rsidR="00060036">
              <w:rPr>
                <w:rFonts w:asciiTheme="minorHAnsi" w:hAnsiTheme="minorHAnsi" w:cstheme="minorHAnsi"/>
                <w:color w:val="44546A" w:themeColor="text2"/>
                <w:sz w:val="22"/>
                <w:szCs w:val="22"/>
              </w:rPr>
              <w:t>/ Consumer association</w:t>
            </w:r>
          </w:p>
        </w:tc>
      </w:tr>
      <w:tr w:rsidR="007E1549" w:rsidRPr="007E1549" w14:paraId="50D78DD5" w14:textId="77777777" w:rsidTr="007E1549">
        <w:tc>
          <w:tcPr>
            <w:tcW w:w="4503" w:type="dxa"/>
            <w:shd w:val="clear" w:color="auto" w:fill="B4C6E7" w:themeFill="accent1" w:themeFillTint="66"/>
            <w:vAlign w:val="center"/>
          </w:tcPr>
          <w:p w14:paraId="72F779D2" w14:textId="6D8B23D5" w:rsidR="0083700C" w:rsidRPr="007E1549" w:rsidRDefault="00F007C5" w:rsidP="00DB31C3">
            <w:pPr>
              <w:spacing w:before="120" w:after="120"/>
              <w:rPr>
                <w:rFonts w:cstheme="minorHAnsi"/>
                <w:b/>
                <w:color w:val="44546A" w:themeColor="text2"/>
                <w:lang w:val="en-GB"/>
              </w:rPr>
            </w:pPr>
            <w:r>
              <w:rPr>
                <w:rFonts w:cstheme="minorHAnsi"/>
                <w:b/>
                <w:color w:val="44546A" w:themeColor="text2"/>
                <w:lang w:val="en-GB"/>
              </w:rPr>
              <w:t xml:space="preserve">1.4 - </w:t>
            </w:r>
            <w:r w:rsidR="003C32B0" w:rsidRPr="007E1549">
              <w:rPr>
                <w:rFonts w:cstheme="minorHAnsi"/>
                <w:b/>
                <w:color w:val="44546A" w:themeColor="text2"/>
                <w:lang w:val="en-GB"/>
              </w:rPr>
              <w:t xml:space="preserve">Status </w:t>
            </w:r>
            <w:r w:rsidR="003C32B0" w:rsidRPr="001B3A2E">
              <w:rPr>
                <w:rFonts w:cstheme="minorHAnsi"/>
                <w:b/>
                <w:color w:val="44546A" w:themeColor="text2"/>
              </w:rPr>
              <w:t>giuridico</w:t>
            </w:r>
            <w:r w:rsidR="003C32B0" w:rsidRPr="007E1549">
              <w:rPr>
                <w:rFonts w:cstheme="minorHAnsi"/>
                <w:b/>
                <w:color w:val="44546A" w:themeColor="text2"/>
                <w:lang w:val="en-GB"/>
              </w:rPr>
              <w:t xml:space="preserve"> / Legal status</w:t>
            </w:r>
          </w:p>
        </w:tc>
        <w:tc>
          <w:tcPr>
            <w:tcW w:w="5275" w:type="dxa"/>
          </w:tcPr>
          <w:p w14:paraId="294E4518" w14:textId="4DD91A74" w:rsidR="0083700C" w:rsidRPr="007E1549" w:rsidRDefault="00DB31C3" w:rsidP="00C6647A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Ente pubblico</w:t>
            </w:r>
            <w:r w:rsidR="0005486C">
              <w:rPr>
                <w:rFonts w:cstheme="minorHAnsi"/>
                <w:color w:val="44546A" w:themeColor="text2"/>
              </w:rPr>
              <w:t xml:space="preserve"> / Public entity</w:t>
            </w:r>
          </w:p>
          <w:p w14:paraId="5E19246C" w14:textId="5B59A71D" w:rsidR="00DB31C3" w:rsidRPr="007E1549" w:rsidRDefault="00DB31C3" w:rsidP="00C6647A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Organismo di diritto pubblico</w:t>
            </w:r>
            <w:r w:rsidR="0005486C">
              <w:rPr>
                <w:rFonts w:cstheme="minorHAnsi"/>
                <w:color w:val="44546A" w:themeColor="text2"/>
              </w:rPr>
              <w:t xml:space="preserve"> / Body</w:t>
            </w:r>
            <w:r w:rsidR="0005486C" w:rsidRPr="0005486C">
              <w:rPr>
                <w:rFonts w:cstheme="minorHAnsi"/>
                <w:color w:val="44546A" w:themeColor="text2"/>
              </w:rPr>
              <w:t xml:space="preserve"> governed by public law</w:t>
            </w:r>
          </w:p>
          <w:p w14:paraId="69894D7F" w14:textId="58DD3374" w:rsidR="00DB31C3" w:rsidRPr="007E1549" w:rsidRDefault="00DB31C3" w:rsidP="00DB31C3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lastRenderedPageBreak/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</w:t>
            </w:r>
            <w:r w:rsidR="0005486C">
              <w:rPr>
                <w:rFonts w:cstheme="minorHAnsi"/>
                <w:color w:val="44546A" w:themeColor="text2"/>
              </w:rPr>
              <w:t>Ente</w:t>
            </w:r>
            <w:r w:rsidRPr="007E1549">
              <w:rPr>
                <w:rFonts w:cstheme="minorHAnsi"/>
                <w:color w:val="44546A" w:themeColor="text2"/>
              </w:rPr>
              <w:t xml:space="preserve"> privato dotato di personalità giuridica</w:t>
            </w:r>
            <w:r w:rsidR="0005486C">
              <w:rPr>
                <w:rFonts w:cstheme="minorHAnsi"/>
                <w:color w:val="44546A" w:themeColor="text2"/>
              </w:rPr>
              <w:t xml:space="preserve"> / Private body</w:t>
            </w:r>
            <w:r w:rsidR="0005486C" w:rsidRPr="0005486C">
              <w:rPr>
                <w:rFonts w:cstheme="minorHAnsi"/>
                <w:color w:val="44546A" w:themeColor="text2"/>
              </w:rPr>
              <w:t xml:space="preserve"> </w:t>
            </w:r>
            <w:r w:rsidR="0005486C">
              <w:rPr>
                <w:rFonts w:cstheme="minorHAnsi"/>
                <w:color w:val="44546A" w:themeColor="text2"/>
              </w:rPr>
              <w:t>having</w:t>
            </w:r>
            <w:r w:rsidR="0005486C" w:rsidRPr="0005486C">
              <w:rPr>
                <w:rFonts w:cstheme="minorHAnsi"/>
                <w:color w:val="44546A" w:themeColor="text2"/>
              </w:rPr>
              <w:t xml:space="preserve"> a legal personality</w:t>
            </w:r>
          </w:p>
          <w:p w14:paraId="75E2A304" w14:textId="41608516" w:rsidR="00DB31C3" w:rsidRPr="007E1549" w:rsidRDefault="00DB31C3" w:rsidP="00DB31C3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Ente del terzo settore iscritto nel Registro unico nazionale del terzo settore (Runts)</w:t>
            </w:r>
            <w:r w:rsidR="0005486C">
              <w:rPr>
                <w:rFonts w:cstheme="minorHAnsi"/>
                <w:color w:val="44546A" w:themeColor="text2"/>
              </w:rPr>
              <w:t xml:space="preserve"> / </w:t>
            </w:r>
            <w:r w:rsidR="0005486C" w:rsidRPr="0005486C">
              <w:rPr>
                <w:rFonts w:cstheme="minorHAnsi"/>
                <w:color w:val="44546A" w:themeColor="text2"/>
              </w:rPr>
              <w:t xml:space="preserve">Third sector </w:t>
            </w:r>
            <w:r w:rsidR="0005486C">
              <w:rPr>
                <w:rFonts w:cstheme="minorHAnsi"/>
                <w:color w:val="44546A" w:themeColor="text2"/>
              </w:rPr>
              <w:t>entity</w:t>
            </w:r>
            <w:r w:rsidR="0005486C" w:rsidRPr="0005486C">
              <w:rPr>
                <w:rFonts w:cstheme="minorHAnsi"/>
                <w:color w:val="44546A" w:themeColor="text2"/>
              </w:rPr>
              <w:t xml:space="preserve"> included in the Italian National Register for Third Sector (Runts)</w:t>
            </w:r>
            <w:r w:rsidRPr="007E1549">
              <w:rPr>
                <w:rFonts w:cstheme="minorHAnsi"/>
                <w:i/>
                <w:color w:val="44546A" w:themeColor="text2"/>
              </w:rPr>
              <w:t xml:space="preserve"> </w:t>
            </w:r>
            <w:r w:rsidRPr="0005486C">
              <w:rPr>
                <w:rFonts w:cstheme="minorHAnsi"/>
                <w:i/>
                <w:color w:val="44546A" w:themeColor="text2"/>
                <w:u w:val="single"/>
              </w:rPr>
              <w:t>oppure / or</w:t>
            </w:r>
          </w:p>
          <w:p w14:paraId="1B095A3D" w14:textId="1D69A7F9" w:rsidR="00DB31C3" w:rsidRPr="007E1549" w:rsidRDefault="00DB31C3" w:rsidP="00DB31C3">
            <w:pPr>
              <w:spacing w:before="120" w:after="120"/>
              <w:jc w:val="both"/>
              <w:rPr>
                <w:rFonts w:cstheme="minorHAnsi"/>
                <w:i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Ente del terzo settore iscritto nel registro del Commissioner for Voluntary Organisations</w:t>
            </w:r>
            <w:r w:rsidR="0005486C">
              <w:rPr>
                <w:rFonts w:cstheme="minorHAnsi"/>
                <w:color w:val="44546A" w:themeColor="text2"/>
              </w:rPr>
              <w:t xml:space="preserve"> / </w:t>
            </w:r>
            <w:r w:rsidR="0005486C" w:rsidRPr="0005486C">
              <w:rPr>
                <w:rFonts w:cstheme="minorHAnsi"/>
                <w:color w:val="44546A" w:themeColor="text2"/>
              </w:rPr>
              <w:t>Third sector entity registered with the Maltese Commissioner for Voluntary Organisations</w:t>
            </w:r>
            <w:r w:rsidR="0005486C">
              <w:rPr>
                <w:rFonts w:cstheme="minorHAnsi"/>
                <w:color w:val="44546A" w:themeColor="text2"/>
              </w:rPr>
              <w:t xml:space="preserve"> </w:t>
            </w:r>
          </w:p>
        </w:tc>
      </w:tr>
      <w:tr w:rsidR="007E1549" w:rsidRPr="007E1549" w14:paraId="1BF4CF37" w14:textId="77777777" w:rsidTr="007E1549">
        <w:tc>
          <w:tcPr>
            <w:tcW w:w="4503" w:type="dxa"/>
            <w:shd w:val="clear" w:color="auto" w:fill="B4C6E7" w:themeFill="accent1" w:themeFillTint="66"/>
          </w:tcPr>
          <w:p w14:paraId="7868FCA4" w14:textId="0DEA8AD5" w:rsidR="0083700C" w:rsidRPr="007E1549" w:rsidRDefault="00F007C5" w:rsidP="00511AB4">
            <w:pPr>
              <w:spacing w:before="120" w:after="120"/>
              <w:jc w:val="both"/>
              <w:rPr>
                <w:rFonts w:cstheme="minorHAnsi"/>
                <w:b/>
                <w:color w:val="44546A" w:themeColor="text2"/>
                <w:lang w:val="en-GB"/>
              </w:rPr>
            </w:pPr>
            <w:r>
              <w:rPr>
                <w:rFonts w:cstheme="minorHAnsi"/>
                <w:b/>
                <w:color w:val="44546A" w:themeColor="text2"/>
                <w:lang w:val="en-GB"/>
              </w:rPr>
              <w:lastRenderedPageBreak/>
              <w:t xml:space="preserve">1.5 - </w:t>
            </w:r>
            <w:r w:rsidR="00C6647A" w:rsidRPr="007E1549">
              <w:rPr>
                <w:rFonts w:cstheme="minorHAnsi"/>
                <w:b/>
                <w:color w:val="44546A" w:themeColor="text2"/>
                <w:lang w:val="en-GB"/>
              </w:rPr>
              <w:t>E-mail</w:t>
            </w:r>
          </w:p>
        </w:tc>
        <w:tc>
          <w:tcPr>
            <w:tcW w:w="5275" w:type="dxa"/>
          </w:tcPr>
          <w:p w14:paraId="6EB11EBB" w14:textId="77777777" w:rsidR="0083700C" w:rsidRPr="007E1549" w:rsidRDefault="0083700C" w:rsidP="00F55CD9">
            <w:pPr>
              <w:spacing w:before="120" w:after="120"/>
              <w:jc w:val="both"/>
              <w:rPr>
                <w:rFonts w:cstheme="minorHAnsi"/>
                <w:color w:val="44546A" w:themeColor="text2"/>
                <w:lang w:val="en-GB"/>
              </w:rPr>
            </w:pPr>
          </w:p>
        </w:tc>
      </w:tr>
      <w:tr w:rsidR="007E1549" w:rsidRPr="007E1549" w14:paraId="747FABE7" w14:textId="77777777" w:rsidTr="007E1549">
        <w:tc>
          <w:tcPr>
            <w:tcW w:w="4503" w:type="dxa"/>
            <w:shd w:val="clear" w:color="auto" w:fill="B4C6E7" w:themeFill="accent1" w:themeFillTint="66"/>
          </w:tcPr>
          <w:p w14:paraId="19BE3E62" w14:textId="79DCC8F2" w:rsidR="0083700C" w:rsidRPr="007E1549" w:rsidRDefault="00F007C5" w:rsidP="00511AB4">
            <w:pPr>
              <w:spacing w:before="120" w:after="120"/>
              <w:jc w:val="both"/>
              <w:rPr>
                <w:rFonts w:cstheme="minorHAnsi"/>
                <w:b/>
                <w:color w:val="44546A" w:themeColor="text2"/>
                <w:lang w:val="en-GB"/>
              </w:rPr>
            </w:pPr>
            <w:r>
              <w:rPr>
                <w:rFonts w:cstheme="minorHAnsi"/>
                <w:b/>
                <w:color w:val="44546A" w:themeColor="text2"/>
                <w:lang w:val="en-GB"/>
              </w:rPr>
              <w:t xml:space="preserve">1.6 - </w:t>
            </w:r>
            <w:r w:rsidR="00C6647A" w:rsidRPr="007E1549">
              <w:rPr>
                <w:rFonts w:cstheme="minorHAnsi"/>
                <w:b/>
                <w:color w:val="44546A" w:themeColor="text2"/>
                <w:lang w:val="en-GB"/>
              </w:rPr>
              <w:t>Website</w:t>
            </w:r>
          </w:p>
        </w:tc>
        <w:tc>
          <w:tcPr>
            <w:tcW w:w="5275" w:type="dxa"/>
          </w:tcPr>
          <w:p w14:paraId="326C016E" w14:textId="77777777" w:rsidR="0083700C" w:rsidRPr="007E1549" w:rsidRDefault="0083700C" w:rsidP="00F55CD9">
            <w:pPr>
              <w:spacing w:before="120" w:after="120"/>
              <w:jc w:val="both"/>
              <w:rPr>
                <w:rFonts w:cstheme="minorHAnsi"/>
                <w:color w:val="44546A" w:themeColor="text2"/>
                <w:lang w:val="en-GB"/>
              </w:rPr>
            </w:pPr>
          </w:p>
        </w:tc>
      </w:tr>
    </w:tbl>
    <w:p w14:paraId="405AE56A" w14:textId="2E8A2653" w:rsidR="00C6647A" w:rsidRPr="007E1549" w:rsidRDefault="00C6647A" w:rsidP="001B3A2E">
      <w:pPr>
        <w:pStyle w:val="Paragrafoelenco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b/>
          <w:color w:val="44546A" w:themeColor="text2"/>
          <w:lang w:val="en-US"/>
        </w:rPr>
      </w:pPr>
      <w:r w:rsidRPr="001B3A2E">
        <w:rPr>
          <w:b/>
          <w:color w:val="44546A" w:themeColor="text2"/>
        </w:rPr>
        <w:t>Esperienza</w:t>
      </w:r>
      <w:r w:rsidRPr="007E1549">
        <w:rPr>
          <w:b/>
          <w:color w:val="44546A" w:themeColor="text2"/>
          <w:lang w:val="en-US"/>
        </w:rPr>
        <w:t xml:space="preserve"> / Experience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8"/>
        <w:gridCol w:w="5275"/>
      </w:tblGrid>
      <w:tr w:rsidR="007E1549" w:rsidRPr="007E1549" w14:paraId="620AA005" w14:textId="77777777" w:rsidTr="00213695">
        <w:tc>
          <w:tcPr>
            <w:tcW w:w="4438" w:type="dxa"/>
            <w:shd w:val="clear" w:color="auto" w:fill="B4C6E7" w:themeFill="accent1" w:themeFillTint="66"/>
            <w:vAlign w:val="center"/>
          </w:tcPr>
          <w:p w14:paraId="186869C7" w14:textId="2615D544" w:rsidR="00C6647A" w:rsidRPr="00F55CD9" w:rsidRDefault="00F007C5" w:rsidP="00F55CD9">
            <w:pPr>
              <w:spacing w:before="120" w:after="120"/>
              <w:rPr>
                <w:rFonts w:cstheme="minorHAnsi"/>
                <w:b/>
                <w:color w:val="44546A" w:themeColor="text2"/>
              </w:rPr>
            </w:pPr>
            <w:r w:rsidRPr="00F55CD9">
              <w:rPr>
                <w:rFonts w:cstheme="minorHAnsi"/>
                <w:b/>
                <w:color w:val="44546A" w:themeColor="text2"/>
              </w:rPr>
              <w:t xml:space="preserve">2.1 - </w:t>
            </w:r>
            <w:r w:rsidR="00C6647A" w:rsidRPr="00F55CD9">
              <w:rPr>
                <w:rFonts w:cstheme="minorHAnsi"/>
                <w:b/>
                <w:color w:val="44546A" w:themeColor="text2"/>
              </w:rPr>
              <w:t>Settore di esperienza / Field of experience</w:t>
            </w:r>
          </w:p>
        </w:tc>
        <w:tc>
          <w:tcPr>
            <w:tcW w:w="5190" w:type="dxa"/>
          </w:tcPr>
          <w:p w14:paraId="6CA27758" w14:textId="4C860BF4" w:rsidR="00C6647A" w:rsidRPr="007E1549" w:rsidRDefault="00C6647A" w:rsidP="00F55CD9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Ricerca e Innovazione / Research and Innovation</w:t>
            </w:r>
          </w:p>
          <w:p w14:paraId="0CB80EF8" w14:textId="77777777" w:rsidR="00C6647A" w:rsidRPr="007E1549" w:rsidRDefault="00C6647A" w:rsidP="00F55CD9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Capitale umano / Human capital</w:t>
            </w:r>
          </w:p>
          <w:p w14:paraId="2ABB6713" w14:textId="648110F5" w:rsidR="00C6647A" w:rsidRPr="007E1549" w:rsidRDefault="00C6647A" w:rsidP="00F55CD9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</w:t>
            </w:r>
            <w:r w:rsidR="00650B13" w:rsidRPr="007E1549">
              <w:rPr>
                <w:rFonts w:cstheme="minorHAnsi"/>
                <w:color w:val="44546A" w:themeColor="text2"/>
              </w:rPr>
              <w:t>Cambiamento climatico / Climate change</w:t>
            </w:r>
          </w:p>
          <w:p w14:paraId="343CF168" w14:textId="34E5EA5C" w:rsidR="00650B13" w:rsidRPr="007E1549" w:rsidRDefault="00650B13" w:rsidP="00F55CD9">
            <w:pPr>
              <w:spacing w:before="120" w:after="120"/>
              <w:jc w:val="both"/>
              <w:rPr>
                <w:rFonts w:cstheme="minorHAnsi"/>
                <w:color w:val="44546A" w:themeColor="text2"/>
                <w:lang w:val="en-GB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r w:rsidRPr="000D798A">
              <w:rPr>
                <w:rFonts w:cstheme="minorHAnsi"/>
                <w:color w:val="44546A" w:themeColor="text2"/>
                <w:lang w:val="en-US"/>
              </w:rPr>
              <w:t>Rischi naturali e antropici</w:t>
            </w:r>
            <w:r w:rsidRPr="007E1549">
              <w:rPr>
                <w:rFonts w:cstheme="minorHAnsi"/>
                <w:color w:val="44546A" w:themeColor="text2"/>
                <w:lang w:val="en-GB"/>
              </w:rPr>
              <w:t xml:space="preserve"> / Natural risks and deriving from human activities</w:t>
            </w:r>
          </w:p>
          <w:p w14:paraId="646DD592" w14:textId="77777777" w:rsidR="00650B13" w:rsidRPr="007E1549" w:rsidRDefault="00650B13" w:rsidP="00F55CD9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Economia circolare / Circular economy</w:t>
            </w:r>
          </w:p>
          <w:p w14:paraId="265A3131" w14:textId="48DD3FD2" w:rsidR="00650B13" w:rsidRPr="007E1549" w:rsidRDefault="00650B13" w:rsidP="00F55CD9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Patrimonio naturale e biodiversità / Natural heritage and biodiversity</w:t>
            </w:r>
          </w:p>
          <w:p w14:paraId="265062BC" w14:textId="08ED3F80" w:rsidR="00650B13" w:rsidRPr="007E1549" w:rsidRDefault="00650B13" w:rsidP="00F55CD9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Beni culturali / Cultural heritage</w:t>
            </w:r>
          </w:p>
          <w:p w14:paraId="7D8F5ECE" w14:textId="333784B2" w:rsidR="00650B13" w:rsidRPr="007E1549" w:rsidRDefault="00650B13" w:rsidP="00F55CD9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Inclusione sociale / Social inclusion</w:t>
            </w:r>
          </w:p>
          <w:p w14:paraId="73EA8178" w14:textId="33504B80" w:rsidR="00650B13" w:rsidRPr="007E1549" w:rsidRDefault="00650B13" w:rsidP="00F55CD9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Turismo / Tourism</w:t>
            </w:r>
          </w:p>
          <w:p w14:paraId="795501D5" w14:textId="77777777" w:rsidR="00650B13" w:rsidRPr="007E1549" w:rsidRDefault="0066294A" w:rsidP="00F55CD9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Innovazione sociale / Social innovation</w:t>
            </w:r>
          </w:p>
          <w:p w14:paraId="78AEB960" w14:textId="2B9BC7D1" w:rsidR="0066294A" w:rsidRPr="007E1549" w:rsidRDefault="0066294A" w:rsidP="00F55CD9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Cooperazione istituzionale e reti di cooperazione / Institutional cooperation  and cooperation network</w:t>
            </w:r>
          </w:p>
        </w:tc>
      </w:tr>
      <w:tr w:rsidR="00A222B7" w:rsidRPr="000D798A" w14:paraId="7B018904" w14:textId="77777777" w:rsidTr="00213695">
        <w:tc>
          <w:tcPr>
            <w:tcW w:w="4438" w:type="dxa"/>
            <w:shd w:val="clear" w:color="auto" w:fill="B4C6E7" w:themeFill="accent1" w:themeFillTint="66"/>
            <w:vAlign w:val="center"/>
          </w:tcPr>
          <w:p w14:paraId="155A629E" w14:textId="1C5B04A6" w:rsidR="00A222B7" w:rsidRPr="001B3A2E" w:rsidRDefault="00ED3A55" w:rsidP="00F55CD9">
            <w:pPr>
              <w:spacing w:before="120" w:after="120"/>
              <w:rPr>
                <w:rFonts w:cstheme="minorHAnsi"/>
                <w:b/>
                <w:color w:val="44546A" w:themeColor="text2"/>
                <w:lang w:val="en-GB"/>
              </w:rPr>
            </w:pPr>
            <w:r w:rsidRPr="001B3A2E">
              <w:rPr>
                <w:rFonts w:cstheme="minorHAnsi"/>
                <w:b/>
                <w:color w:val="44546A" w:themeColor="text2"/>
                <w:lang w:val="en-GB"/>
              </w:rPr>
              <w:t xml:space="preserve">2.2 </w:t>
            </w:r>
            <w:r w:rsidRPr="000D798A">
              <w:rPr>
                <w:rFonts w:cstheme="minorHAnsi"/>
                <w:b/>
                <w:color w:val="44546A" w:themeColor="text2"/>
                <w:lang w:val="en-US"/>
              </w:rPr>
              <w:t>Competenze dell’ente</w:t>
            </w:r>
            <w:r w:rsidRPr="001B3A2E">
              <w:rPr>
                <w:rFonts w:cstheme="minorHAnsi"/>
                <w:b/>
                <w:color w:val="44546A" w:themeColor="text2"/>
                <w:lang w:val="en-GB"/>
              </w:rPr>
              <w:t xml:space="preserve"> / </w:t>
            </w:r>
            <w:r w:rsidR="00A222B7" w:rsidRPr="001B3A2E">
              <w:rPr>
                <w:rFonts w:cstheme="minorHAnsi"/>
                <w:b/>
                <w:color w:val="44546A" w:themeColor="text2"/>
                <w:lang w:val="en-GB"/>
              </w:rPr>
              <w:t>Competences</w:t>
            </w:r>
            <w:r w:rsidR="00784EAE" w:rsidRPr="001B3A2E">
              <w:rPr>
                <w:rFonts w:cstheme="minorHAnsi"/>
                <w:b/>
                <w:color w:val="44546A" w:themeColor="text2"/>
                <w:lang w:val="en-GB"/>
              </w:rPr>
              <w:t xml:space="preserve"> of </w:t>
            </w:r>
            <w:r w:rsidR="0085281F" w:rsidRPr="001B3A2E">
              <w:rPr>
                <w:rFonts w:cstheme="minorHAnsi"/>
                <w:b/>
                <w:color w:val="44546A" w:themeColor="text2"/>
                <w:lang w:val="en-GB"/>
              </w:rPr>
              <w:t xml:space="preserve">this </w:t>
            </w:r>
            <w:r w:rsidR="00784EAE" w:rsidRPr="001B3A2E">
              <w:rPr>
                <w:rFonts w:cstheme="minorHAnsi"/>
                <w:b/>
                <w:color w:val="44546A" w:themeColor="text2"/>
                <w:lang w:val="en-GB"/>
              </w:rPr>
              <w:t>organisation</w:t>
            </w:r>
          </w:p>
        </w:tc>
        <w:tc>
          <w:tcPr>
            <w:tcW w:w="5190" w:type="dxa"/>
          </w:tcPr>
          <w:p w14:paraId="478601D8" w14:textId="77777777" w:rsidR="00A222B7" w:rsidRPr="001B3A2E" w:rsidRDefault="00A222B7" w:rsidP="00F55CD9">
            <w:pPr>
              <w:spacing w:before="120" w:after="120"/>
              <w:jc w:val="both"/>
              <w:rPr>
                <w:rFonts w:cstheme="minorHAnsi"/>
                <w:color w:val="44546A" w:themeColor="text2"/>
                <w:lang w:val="en-GB"/>
              </w:rPr>
            </w:pPr>
          </w:p>
        </w:tc>
      </w:tr>
      <w:tr w:rsidR="007E1549" w:rsidRPr="007E1549" w14:paraId="1B8D7361" w14:textId="77777777" w:rsidTr="00213695">
        <w:tc>
          <w:tcPr>
            <w:tcW w:w="4438" w:type="dxa"/>
            <w:shd w:val="clear" w:color="auto" w:fill="B4C6E7" w:themeFill="accent1" w:themeFillTint="66"/>
          </w:tcPr>
          <w:p w14:paraId="4CA9BB4E" w14:textId="204EF68B" w:rsidR="00C6647A" w:rsidRPr="00F55CD9" w:rsidRDefault="00F007C5" w:rsidP="00F55CD9">
            <w:pPr>
              <w:spacing w:before="120" w:after="120"/>
              <w:jc w:val="both"/>
              <w:rPr>
                <w:rFonts w:cstheme="minorHAnsi"/>
                <w:b/>
                <w:color w:val="44546A" w:themeColor="text2"/>
              </w:rPr>
            </w:pPr>
            <w:r w:rsidRPr="00F55CD9">
              <w:rPr>
                <w:rFonts w:cstheme="minorHAnsi"/>
                <w:b/>
                <w:color w:val="44546A" w:themeColor="text2"/>
              </w:rPr>
              <w:t>2.</w:t>
            </w:r>
            <w:r w:rsidR="00ED3A55">
              <w:rPr>
                <w:rFonts w:cstheme="minorHAnsi"/>
                <w:b/>
                <w:color w:val="44546A" w:themeColor="text2"/>
              </w:rPr>
              <w:t>3.</w:t>
            </w:r>
            <w:r w:rsidRPr="00F55CD9">
              <w:rPr>
                <w:rFonts w:cstheme="minorHAnsi"/>
                <w:b/>
                <w:color w:val="44546A" w:themeColor="text2"/>
              </w:rPr>
              <w:t xml:space="preserve"> - </w:t>
            </w:r>
            <w:r w:rsidR="0066294A" w:rsidRPr="00F55CD9">
              <w:rPr>
                <w:rFonts w:cstheme="minorHAnsi"/>
                <w:b/>
                <w:color w:val="44546A" w:themeColor="text2"/>
              </w:rPr>
              <w:t>Partecipazione a precedenti progetti del Programma</w:t>
            </w:r>
            <w:r w:rsidR="00ED3A55">
              <w:rPr>
                <w:rFonts w:cstheme="minorHAnsi"/>
                <w:b/>
                <w:color w:val="44546A" w:themeColor="text2"/>
              </w:rPr>
              <w:t xml:space="preserve"> IT-MT</w:t>
            </w:r>
            <w:r w:rsidR="0066294A" w:rsidRPr="00F55CD9">
              <w:rPr>
                <w:rFonts w:cstheme="minorHAnsi"/>
                <w:b/>
                <w:color w:val="44546A" w:themeColor="text2"/>
              </w:rPr>
              <w:t xml:space="preserve"> / </w:t>
            </w:r>
            <w:r w:rsidR="0066294A" w:rsidRPr="001B3A2E">
              <w:rPr>
                <w:rFonts w:cstheme="minorHAnsi"/>
                <w:b/>
                <w:color w:val="44546A" w:themeColor="text2"/>
                <w:lang w:val="en-GB"/>
              </w:rPr>
              <w:t>Participation</w:t>
            </w:r>
            <w:r w:rsidR="0066294A" w:rsidRPr="00F55CD9">
              <w:rPr>
                <w:rFonts w:cstheme="minorHAnsi"/>
                <w:b/>
                <w:color w:val="44546A" w:themeColor="text2"/>
              </w:rPr>
              <w:t xml:space="preserve"> in previous </w:t>
            </w:r>
            <w:r w:rsidR="008B55E7">
              <w:rPr>
                <w:rFonts w:cstheme="minorHAnsi"/>
                <w:b/>
                <w:color w:val="44546A" w:themeColor="text2"/>
              </w:rPr>
              <w:t xml:space="preserve">IT-MT </w:t>
            </w:r>
            <w:r w:rsidR="0066294A" w:rsidRPr="00F55CD9">
              <w:rPr>
                <w:rFonts w:cstheme="minorHAnsi"/>
                <w:b/>
                <w:color w:val="44546A" w:themeColor="text2"/>
              </w:rPr>
              <w:t>Programme projects</w:t>
            </w:r>
          </w:p>
        </w:tc>
        <w:tc>
          <w:tcPr>
            <w:tcW w:w="5190" w:type="dxa"/>
          </w:tcPr>
          <w:p w14:paraId="268370DC" w14:textId="77777777" w:rsidR="00C6647A" w:rsidRPr="007E1549" w:rsidRDefault="00C6647A" w:rsidP="00F55CD9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</w:p>
        </w:tc>
      </w:tr>
      <w:tr w:rsidR="007E1549" w:rsidRPr="007E1549" w14:paraId="0BCDF57B" w14:textId="77777777" w:rsidTr="00213695">
        <w:tc>
          <w:tcPr>
            <w:tcW w:w="4438" w:type="dxa"/>
            <w:shd w:val="clear" w:color="auto" w:fill="B4C6E7" w:themeFill="accent1" w:themeFillTint="66"/>
          </w:tcPr>
          <w:p w14:paraId="1C900058" w14:textId="1054F017" w:rsidR="00C6647A" w:rsidRPr="00F55CD9" w:rsidRDefault="00F007C5" w:rsidP="00F55CD9">
            <w:pPr>
              <w:spacing w:before="120" w:after="120"/>
              <w:jc w:val="both"/>
              <w:rPr>
                <w:rFonts w:cstheme="minorHAnsi"/>
                <w:b/>
                <w:color w:val="44546A" w:themeColor="text2"/>
              </w:rPr>
            </w:pPr>
            <w:r w:rsidRPr="00F55CD9">
              <w:rPr>
                <w:rFonts w:cstheme="minorHAnsi"/>
                <w:b/>
                <w:color w:val="44546A" w:themeColor="text2"/>
              </w:rPr>
              <w:t>2.</w:t>
            </w:r>
            <w:r w:rsidR="00ED3A55">
              <w:rPr>
                <w:rFonts w:cstheme="minorHAnsi"/>
                <w:b/>
                <w:color w:val="44546A" w:themeColor="text2"/>
              </w:rPr>
              <w:t>4</w:t>
            </w:r>
            <w:r w:rsidRPr="00F55CD9">
              <w:rPr>
                <w:rFonts w:cstheme="minorHAnsi"/>
                <w:b/>
                <w:color w:val="44546A" w:themeColor="text2"/>
              </w:rPr>
              <w:t xml:space="preserve"> - </w:t>
            </w:r>
            <w:r w:rsidR="0066294A" w:rsidRPr="00F55CD9">
              <w:rPr>
                <w:rFonts w:cstheme="minorHAnsi"/>
                <w:b/>
                <w:color w:val="44546A" w:themeColor="text2"/>
              </w:rPr>
              <w:t xml:space="preserve">Partecipazione a programmi </w:t>
            </w:r>
            <w:r w:rsidR="00ED3A55">
              <w:rPr>
                <w:rFonts w:cstheme="minorHAnsi"/>
                <w:b/>
                <w:color w:val="44546A" w:themeColor="text2"/>
              </w:rPr>
              <w:t xml:space="preserve">e progetti </w:t>
            </w:r>
            <w:r w:rsidR="0066294A" w:rsidRPr="00F55CD9">
              <w:rPr>
                <w:rFonts w:cstheme="minorHAnsi"/>
                <w:b/>
                <w:color w:val="44546A" w:themeColor="text2"/>
              </w:rPr>
              <w:t>finanziati da altri fondi europei / Participation in programe</w:t>
            </w:r>
            <w:r w:rsidR="008A1EF2">
              <w:rPr>
                <w:rFonts w:cstheme="minorHAnsi"/>
                <w:b/>
                <w:color w:val="44546A" w:themeColor="text2"/>
              </w:rPr>
              <w:t xml:space="preserve"> and projects</w:t>
            </w:r>
            <w:r w:rsidR="0066294A" w:rsidRPr="00F55CD9">
              <w:rPr>
                <w:rFonts w:cstheme="minorHAnsi"/>
                <w:b/>
                <w:color w:val="44546A" w:themeColor="text2"/>
              </w:rPr>
              <w:t xml:space="preserve"> financed by other European funds</w:t>
            </w:r>
          </w:p>
        </w:tc>
        <w:tc>
          <w:tcPr>
            <w:tcW w:w="5190" w:type="dxa"/>
          </w:tcPr>
          <w:p w14:paraId="5B69FAF8" w14:textId="77777777" w:rsidR="00C6647A" w:rsidRPr="007E1549" w:rsidRDefault="00C6647A" w:rsidP="00F55CD9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</w:p>
        </w:tc>
      </w:tr>
      <w:tr w:rsidR="00213695" w:rsidRPr="001B3A2E" w14:paraId="2E8CDC12" w14:textId="77777777" w:rsidTr="001B3A2E">
        <w:trPr>
          <w:trHeight w:val="283"/>
        </w:trPr>
        <w:tc>
          <w:tcPr>
            <w:tcW w:w="4390" w:type="dxa"/>
            <w:shd w:val="clear" w:color="auto" w:fill="B4C6E7" w:themeFill="accent1" w:themeFillTint="66"/>
          </w:tcPr>
          <w:p w14:paraId="72A50C59" w14:textId="580D19FA" w:rsidR="00213695" w:rsidRPr="001B3A2E" w:rsidRDefault="00ED3A55" w:rsidP="00ED3A55">
            <w:pPr>
              <w:spacing w:before="120" w:after="120"/>
              <w:jc w:val="both"/>
              <w:rPr>
                <w:rFonts w:cstheme="minorHAnsi"/>
                <w:b/>
                <w:color w:val="44546A" w:themeColor="text2"/>
              </w:rPr>
            </w:pPr>
            <w:r w:rsidRPr="001B3A2E">
              <w:rPr>
                <w:rFonts w:cstheme="minorHAnsi"/>
                <w:b/>
                <w:color w:val="44546A" w:themeColor="text2"/>
              </w:rPr>
              <w:t>2.5 – Specificare se l’organizzazione intende svolgere il ruolo di capofila o partner</w:t>
            </w:r>
            <w:r>
              <w:rPr>
                <w:rFonts w:cstheme="minorHAnsi"/>
                <w:b/>
                <w:color w:val="44546A" w:themeColor="text2"/>
              </w:rPr>
              <w:t xml:space="preserve"> / </w:t>
            </w:r>
            <w:r w:rsidR="0085281F" w:rsidRPr="000D798A">
              <w:rPr>
                <w:rFonts w:cstheme="minorHAnsi"/>
                <w:b/>
                <w:color w:val="44546A" w:themeColor="text2"/>
              </w:rPr>
              <w:t xml:space="preserve">This </w:t>
            </w:r>
            <w:r w:rsidR="00213695" w:rsidRPr="000D798A">
              <w:rPr>
                <w:rFonts w:cstheme="minorHAnsi"/>
                <w:b/>
                <w:color w:val="44546A" w:themeColor="text2"/>
              </w:rPr>
              <w:t>organisation is willing</w:t>
            </w:r>
            <w:r w:rsidR="00213695" w:rsidRPr="001B3A2E">
              <w:rPr>
                <w:rFonts w:cstheme="minorHAnsi"/>
                <w:b/>
                <w:color w:val="44546A" w:themeColor="text2"/>
              </w:rPr>
              <w:t xml:space="preserve"> to be a Lead Partner</w:t>
            </w:r>
            <w:r>
              <w:rPr>
                <w:rFonts w:cstheme="minorHAnsi"/>
                <w:b/>
                <w:color w:val="44546A" w:themeColor="text2"/>
              </w:rPr>
              <w:t xml:space="preserve"> or partner </w:t>
            </w:r>
            <w:r w:rsidR="00213695" w:rsidRPr="001B3A2E">
              <w:rPr>
                <w:rFonts w:cstheme="minorHAnsi"/>
                <w:b/>
                <w:color w:val="44546A" w:themeColor="text2"/>
              </w:rPr>
              <w:t xml:space="preserve"> in </w:t>
            </w:r>
            <w:r w:rsidR="00213695" w:rsidRPr="000D798A">
              <w:rPr>
                <w:rFonts w:cstheme="minorHAnsi"/>
                <w:b/>
                <w:color w:val="44546A" w:themeColor="text2"/>
              </w:rPr>
              <w:t>this</w:t>
            </w:r>
            <w:r w:rsidR="00213695" w:rsidRPr="001B3A2E">
              <w:rPr>
                <w:rFonts w:cstheme="minorHAnsi"/>
                <w:b/>
                <w:color w:val="44546A" w:themeColor="text2"/>
              </w:rPr>
              <w:t xml:space="preserve"> IT-MT call</w:t>
            </w:r>
          </w:p>
        </w:tc>
        <w:tc>
          <w:tcPr>
            <w:tcW w:w="5275" w:type="dxa"/>
          </w:tcPr>
          <w:p w14:paraId="61DF028F" w14:textId="5A166CE7" w:rsidR="00E105D7" w:rsidRDefault="00E105D7" w:rsidP="004267D0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>
              <w:rPr>
                <w:rFonts w:cstheme="minorHAnsi"/>
                <w:color w:val="44546A" w:themeColor="text2"/>
              </w:rPr>
              <w:t xml:space="preserve"> Capofila / Lead Partner </w:t>
            </w:r>
            <w:r w:rsidRPr="004F46C6">
              <w:rPr>
                <w:rFonts w:cstheme="minorHAnsi"/>
                <w:i/>
                <w:color w:val="44546A" w:themeColor="text2"/>
              </w:rPr>
              <w:t>oppure/or</w:t>
            </w:r>
          </w:p>
          <w:p w14:paraId="40D7B6CE" w14:textId="70F98CD6" w:rsidR="00213695" w:rsidRPr="001B3A2E" w:rsidRDefault="00E105D7" w:rsidP="004267D0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>
              <w:rPr>
                <w:rFonts w:cstheme="minorHAnsi"/>
                <w:color w:val="44546A" w:themeColor="text2"/>
              </w:rPr>
              <w:t xml:space="preserve"> Partner</w:t>
            </w:r>
          </w:p>
        </w:tc>
      </w:tr>
    </w:tbl>
    <w:p w14:paraId="65C431F3" w14:textId="0E6E55C0" w:rsidR="008A1EF2" w:rsidRPr="001B3A2E" w:rsidRDefault="000378C4" w:rsidP="001B3A2E">
      <w:pPr>
        <w:spacing w:before="240"/>
        <w:jc w:val="both"/>
        <w:rPr>
          <w:b/>
          <w:lang w:val="en-GB"/>
        </w:rPr>
      </w:pPr>
      <w:r w:rsidRPr="001B3A2E">
        <w:rPr>
          <w:b/>
          <w:color w:val="44546A" w:themeColor="text2"/>
          <w:lang w:val="en-GB"/>
        </w:rPr>
        <w:lastRenderedPageBreak/>
        <w:t>SEZIONE B: IDEA PROGETTUALE / SECTION B: PROJECT IDEA</w:t>
      </w:r>
    </w:p>
    <w:p w14:paraId="43430B86" w14:textId="39DC5A74" w:rsidR="0087734F" w:rsidRDefault="0087734F" w:rsidP="007E1549">
      <w:pPr>
        <w:pStyle w:val="Paragrafoelenco"/>
        <w:numPr>
          <w:ilvl w:val="0"/>
          <w:numId w:val="5"/>
        </w:numPr>
        <w:jc w:val="both"/>
        <w:rPr>
          <w:b/>
          <w:color w:val="44546A" w:themeColor="text2"/>
          <w:lang w:val="en-US"/>
        </w:rPr>
      </w:pPr>
      <w:r w:rsidRPr="007E1549">
        <w:rPr>
          <w:b/>
          <w:color w:val="44546A" w:themeColor="text2"/>
          <w:lang w:val="en-US"/>
        </w:rPr>
        <w:t xml:space="preserve">Campo di </w:t>
      </w:r>
      <w:r w:rsidRPr="001B3A2E">
        <w:rPr>
          <w:b/>
          <w:color w:val="44546A" w:themeColor="text2"/>
        </w:rPr>
        <w:t xml:space="preserve">interesse della </w:t>
      </w:r>
      <w:r w:rsidR="009D06E5" w:rsidRPr="001B3A2E">
        <w:rPr>
          <w:b/>
          <w:color w:val="44546A" w:themeColor="text2"/>
        </w:rPr>
        <w:t>candidatura e ricerca</w:t>
      </w:r>
      <w:r w:rsidR="009D06E5" w:rsidRPr="007E1549">
        <w:rPr>
          <w:b/>
          <w:color w:val="44546A" w:themeColor="text2"/>
          <w:lang w:val="en-US"/>
        </w:rPr>
        <w:t xml:space="preserve"> Partner</w:t>
      </w:r>
      <w:r w:rsidR="005D1079">
        <w:rPr>
          <w:b/>
          <w:color w:val="44546A" w:themeColor="text2"/>
          <w:lang w:val="en-US"/>
        </w:rPr>
        <w:t xml:space="preserve"> </w:t>
      </w:r>
      <w:r w:rsidR="009D06E5" w:rsidRPr="007E1549">
        <w:rPr>
          <w:b/>
          <w:color w:val="44546A" w:themeColor="text2"/>
          <w:lang w:val="en-US"/>
        </w:rPr>
        <w:t>/</w:t>
      </w:r>
      <w:r w:rsidR="005D1079">
        <w:rPr>
          <w:b/>
          <w:color w:val="44546A" w:themeColor="text2"/>
          <w:lang w:val="en-US"/>
        </w:rPr>
        <w:t xml:space="preserve"> </w:t>
      </w:r>
      <w:r w:rsidR="00AC542D" w:rsidRPr="007E1549">
        <w:rPr>
          <w:b/>
          <w:color w:val="44546A" w:themeColor="text2"/>
          <w:lang w:val="en-US"/>
        </w:rPr>
        <w:t>Field of Interest of the Application</w:t>
      </w:r>
      <w:r w:rsidR="009D06E5" w:rsidRPr="007E1549">
        <w:rPr>
          <w:b/>
          <w:color w:val="44546A" w:themeColor="text2"/>
          <w:lang w:val="en-US"/>
        </w:rPr>
        <w:t xml:space="preserve"> and partner search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2"/>
        <w:gridCol w:w="5196"/>
      </w:tblGrid>
      <w:tr w:rsidR="007E1549" w:rsidRPr="000D798A" w14:paraId="2AB72538" w14:textId="77777777" w:rsidTr="00DE6E88">
        <w:tc>
          <w:tcPr>
            <w:tcW w:w="4432" w:type="dxa"/>
            <w:shd w:val="clear" w:color="auto" w:fill="B4C6E7" w:themeFill="accent1" w:themeFillTint="66"/>
            <w:vAlign w:val="center"/>
          </w:tcPr>
          <w:p w14:paraId="421E6417" w14:textId="1EDD8D0E" w:rsidR="007E1549" w:rsidRPr="00F55CD9" w:rsidRDefault="00F007C5" w:rsidP="007E1549">
            <w:pPr>
              <w:spacing w:before="120" w:after="120"/>
              <w:rPr>
                <w:rFonts w:cstheme="minorHAnsi"/>
                <w:b/>
                <w:color w:val="44546A" w:themeColor="text2"/>
              </w:rPr>
            </w:pPr>
            <w:r w:rsidRPr="00F55CD9">
              <w:rPr>
                <w:rFonts w:cstheme="minorHAnsi"/>
                <w:b/>
                <w:color w:val="44546A" w:themeColor="text2"/>
              </w:rPr>
              <w:t xml:space="preserve">3.1 - </w:t>
            </w:r>
            <w:r w:rsidR="007E1549" w:rsidRPr="00F55CD9">
              <w:rPr>
                <w:rFonts w:cstheme="minorHAnsi"/>
                <w:b/>
                <w:color w:val="44546A" w:themeColor="text2"/>
              </w:rPr>
              <w:t>Priorità e Obiettivo Specifico/ Priority  and  Specific Objectives</w:t>
            </w:r>
          </w:p>
        </w:tc>
        <w:tc>
          <w:tcPr>
            <w:tcW w:w="5196" w:type="dxa"/>
          </w:tcPr>
          <w:p w14:paraId="50F521E6" w14:textId="7E88C901" w:rsidR="007E1549" w:rsidRPr="00F007C5" w:rsidRDefault="007E1549" w:rsidP="00F15BBD">
            <w:pPr>
              <w:spacing w:before="120" w:after="120"/>
              <w:jc w:val="both"/>
              <w:rPr>
                <w:rFonts w:cstheme="minorHAnsi"/>
                <w:b/>
                <w:color w:val="44546A" w:themeColor="text2"/>
              </w:rPr>
            </w:pPr>
            <w:r w:rsidRPr="00F007C5">
              <w:rPr>
                <w:rFonts w:cstheme="minorHAnsi"/>
                <w:b/>
                <w:color w:val="44546A" w:themeColor="text2"/>
              </w:rPr>
              <w:t>PRIORITÀ 1 - Un'area di cooperazione più intelligente per promuovere la ricerca e l’innovazione e lo sviluppo delle competenze per la specializzazione intelligente</w:t>
            </w:r>
            <w:r w:rsidR="009F2980">
              <w:rPr>
                <w:rFonts w:cstheme="minorHAnsi"/>
                <w:b/>
                <w:color w:val="44546A" w:themeColor="text2"/>
              </w:rPr>
              <w:t xml:space="preserve"> / PRIORITY </w:t>
            </w:r>
            <w:r w:rsidR="009F2980" w:rsidRPr="009F2980">
              <w:rPr>
                <w:rFonts w:cstheme="minorHAnsi"/>
                <w:b/>
                <w:color w:val="44546A" w:themeColor="text2"/>
              </w:rPr>
              <w:t>1 – A smarter area of cooperation to promote research and innovation and the development of skills for smart specialisation</w:t>
            </w:r>
          </w:p>
          <w:p w14:paraId="22F29329" w14:textId="5A1547BE" w:rsidR="007E1549" w:rsidRPr="007E1549" w:rsidRDefault="007E1549" w:rsidP="00F15BBD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</w:t>
            </w:r>
            <w:r w:rsidR="00F007C5">
              <w:rPr>
                <w:rFonts w:cstheme="minorHAnsi"/>
                <w:color w:val="44546A" w:themeColor="text2"/>
              </w:rPr>
              <w:t xml:space="preserve">OS </w:t>
            </w:r>
            <w:r w:rsidRPr="007E1549">
              <w:rPr>
                <w:rFonts w:cstheme="minorHAnsi"/>
                <w:color w:val="44546A" w:themeColor="text2"/>
              </w:rPr>
              <w:t>1.1 - Sviluppare e rafforzare le capacità di ricerca e di innovazione e l'introduzione di tecnologie avanzate nell’area transfrontaliera</w:t>
            </w:r>
            <w:r w:rsidR="009F2980">
              <w:rPr>
                <w:rFonts w:cstheme="minorHAnsi"/>
                <w:color w:val="44546A" w:themeColor="text2"/>
              </w:rPr>
              <w:t xml:space="preserve"> / SO </w:t>
            </w:r>
            <w:r w:rsidR="009F2980" w:rsidRPr="009F2980">
              <w:rPr>
                <w:rFonts w:cstheme="minorHAnsi"/>
                <w:color w:val="44546A" w:themeColor="text2"/>
              </w:rPr>
              <w:t>1.1 – Developing and enhancing research and innovation capacities and the uptake of advanced technologies in the cross-border</w:t>
            </w:r>
            <w:r w:rsidR="009F2980">
              <w:rPr>
                <w:rFonts w:cstheme="minorHAnsi"/>
                <w:color w:val="44546A" w:themeColor="text2"/>
              </w:rPr>
              <w:t xml:space="preserve"> area</w:t>
            </w:r>
          </w:p>
          <w:p w14:paraId="4F044657" w14:textId="61000D90" w:rsidR="007E1549" w:rsidRDefault="007E1549" w:rsidP="00F15BBD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</w:t>
            </w:r>
            <w:r w:rsidR="00F007C5">
              <w:rPr>
                <w:rFonts w:cstheme="minorHAnsi"/>
                <w:color w:val="44546A" w:themeColor="text2"/>
              </w:rPr>
              <w:t xml:space="preserve">OS </w:t>
            </w:r>
            <w:r>
              <w:rPr>
                <w:rFonts w:cstheme="minorHAnsi"/>
                <w:color w:val="44546A" w:themeColor="text2"/>
              </w:rPr>
              <w:t xml:space="preserve">1.2 - </w:t>
            </w:r>
            <w:r w:rsidRPr="007E1549">
              <w:rPr>
                <w:rFonts w:cstheme="minorHAnsi"/>
                <w:color w:val="44546A" w:themeColor="text2"/>
              </w:rPr>
              <w:t>Sviluppare le competenze per la specializzazione intelligente, la transizione industriale e l'imprenditorialità dell’area transfrontaliera</w:t>
            </w:r>
            <w:r w:rsidR="009F2980">
              <w:rPr>
                <w:rFonts w:cstheme="minorHAnsi"/>
                <w:color w:val="44546A" w:themeColor="text2"/>
              </w:rPr>
              <w:t xml:space="preserve"> / SO </w:t>
            </w:r>
            <w:r w:rsidR="009F2980" w:rsidRPr="009F2980">
              <w:rPr>
                <w:rFonts w:cstheme="minorHAnsi"/>
                <w:color w:val="44546A" w:themeColor="text2"/>
              </w:rPr>
              <w:t>1.2 - Develop skills for smart specialisation, industrial transition and entrepreneurship in the cross-border area</w:t>
            </w:r>
          </w:p>
          <w:p w14:paraId="15FBA190" w14:textId="61C10568" w:rsidR="007E1549" w:rsidRPr="00F007C5" w:rsidRDefault="007E1549" w:rsidP="00F15BBD">
            <w:pPr>
              <w:spacing w:before="120" w:after="120"/>
              <w:jc w:val="both"/>
              <w:rPr>
                <w:rFonts w:cstheme="minorHAnsi"/>
                <w:b/>
                <w:color w:val="44546A" w:themeColor="text2"/>
              </w:rPr>
            </w:pPr>
            <w:r w:rsidRPr="00F007C5">
              <w:rPr>
                <w:rFonts w:cstheme="minorHAnsi"/>
                <w:b/>
                <w:color w:val="44546A" w:themeColor="text2"/>
              </w:rPr>
              <w:t>PRIORITÀ: 2 - Un'area di cooperazione resiliente, che rafforza la protezione e la preservazione della natura anche attraverso l’uso efficiente delle risorse</w:t>
            </w:r>
            <w:r w:rsidR="009F2980">
              <w:rPr>
                <w:rFonts w:cstheme="minorHAnsi"/>
                <w:b/>
                <w:color w:val="44546A" w:themeColor="text2"/>
              </w:rPr>
              <w:t xml:space="preserve"> / PRIORITY </w:t>
            </w:r>
            <w:r w:rsidR="009F2980" w:rsidRPr="009F2980">
              <w:rPr>
                <w:rFonts w:cstheme="minorHAnsi"/>
                <w:b/>
                <w:color w:val="44546A" w:themeColor="text2"/>
              </w:rPr>
              <w:t>2 - A resilient cooperation area, which strengthens the protection and preservation of nature also through the efficient use of resources</w:t>
            </w:r>
          </w:p>
          <w:p w14:paraId="720B4527" w14:textId="070281E6" w:rsidR="007E1549" w:rsidRDefault="007E1549" w:rsidP="00F15BBD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</w:t>
            </w:r>
            <w:r w:rsidR="00F007C5">
              <w:rPr>
                <w:rFonts w:cstheme="minorHAnsi"/>
                <w:color w:val="44546A" w:themeColor="text2"/>
              </w:rPr>
              <w:t xml:space="preserve">OS </w:t>
            </w:r>
            <w:r w:rsidRPr="007E1549">
              <w:rPr>
                <w:rFonts w:cstheme="minorHAnsi"/>
                <w:color w:val="44546A" w:themeColor="text2"/>
              </w:rPr>
              <w:t>2.1 - Promuovere l'adattamento ai cambiamenti climatici, la prevenzione dei rischi di catastrofe e la resilienza dell’area transfrontaliera</w:t>
            </w:r>
            <w:r w:rsidR="009F2980">
              <w:rPr>
                <w:rFonts w:cstheme="minorHAnsi"/>
                <w:color w:val="44546A" w:themeColor="text2"/>
              </w:rPr>
              <w:t xml:space="preserve"> / SO </w:t>
            </w:r>
            <w:r w:rsidR="009F2980" w:rsidRPr="009F2980">
              <w:rPr>
                <w:rFonts w:cstheme="minorHAnsi"/>
                <w:color w:val="44546A" w:themeColor="text2"/>
              </w:rPr>
              <w:t>2.1 – Promoting climate change adaptation, disaster risk prevention and resilience in the cross-border area</w:t>
            </w:r>
          </w:p>
          <w:p w14:paraId="3568E94C" w14:textId="20AC4A30" w:rsidR="007E1549" w:rsidRPr="00F007C5" w:rsidRDefault="007E1549" w:rsidP="00F15BBD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="00F007C5">
              <w:rPr>
                <w:rFonts w:cstheme="minorHAnsi"/>
                <w:color w:val="44546A" w:themeColor="text2"/>
              </w:rPr>
              <w:t xml:space="preserve"> OS </w:t>
            </w:r>
            <w:r w:rsidR="00F007C5" w:rsidRPr="00F007C5">
              <w:rPr>
                <w:rFonts w:cstheme="minorHAnsi"/>
                <w:color w:val="44546A" w:themeColor="text2"/>
              </w:rPr>
              <w:t>2.2 - Promuovere la transizione verso un'economia circolare dell’area transfrontaliera</w:t>
            </w:r>
            <w:r w:rsidR="009F2980">
              <w:rPr>
                <w:rFonts w:cstheme="minorHAnsi"/>
                <w:color w:val="44546A" w:themeColor="text2"/>
              </w:rPr>
              <w:t xml:space="preserve"> – SO </w:t>
            </w:r>
            <w:r w:rsidR="009F2980" w:rsidRPr="009F2980">
              <w:rPr>
                <w:rFonts w:cstheme="minorHAnsi"/>
                <w:color w:val="44546A" w:themeColor="text2"/>
              </w:rPr>
              <w:t>2.2 - Promoting the transition to a circular economy in the cross-border area</w:t>
            </w:r>
          </w:p>
          <w:p w14:paraId="14CAD377" w14:textId="3F765CAE" w:rsidR="007E1549" w:rsidRDefault="007E1549" w:rsidP="00F15BBD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</w:t>
            </w:r>
            <w:r w:rsidR="00F007C5">
              <w:rPr>
                <w:rFonts w:cstheme="minorHAnsi"/>
                <w:color w:val="44546A" w:themeColor="text2"/>
              </w:rPr>
              <w:t xml:space="preserve">OS </w:t>
            </w:r>
            <w:r w:rsidR="00F007C5" w:rsidRPr="00F007C5">
              <w:rPr>
                <w:rFonts w:cstheme="minorHAnsi"/>
                <w:color w:val="44546A" w:themeColor="text2"/>
              </w:rPr>
              <w:t>2.3 - Rafforzare la protezione e la preservazione della natura, la biodiversità, le infrastrutture verdi e ridurre l’inquinamento dell’area transfrontaliera</w:t>
            </w:r>
            <w:r w:rsidR="009F2980">
              <w:rPr>
                <w:rFonts w:cstheme="minorHAnsi"/>
                <w:color w:val="44546A" w:themeColor="text2"/>
              </w:rPr>
              <w:t xml:space="preserve"> / SO </w:t>
            </w:r>
            <w:r w:rsidR="009F2980" w:rsidRPr="009F2980">
              <w:rPr>
                <w:rFonts w:cstheme="minorHAnsi"/>
                <w:color w:val="44546A" w:themeColor="text2"/>
              </w:rPr>
              <w:t>2.3 - Enhancing the protection and preservation of nature, biodiversity, green infrastructure and reducing pollution in the cross-border area</w:t>
            </w:r>
          </w:p>
          <w:p w14:paraId="06DEE2A4" w14:textId="41701592" w:rsidR="00F007C5" w:rsidRPr="00F007C5" w:rsidRDefault="00F007C5" w:rsidP="00F15BBD">
            <w:pPr>
              <w:spacing w:before="120" w:after="120"/>
              <w:jc w:val="both"/>
              <w:rPr>
                <w:rFonts w:cstheme="minorHAnsi"/>
                <w:b/>
                <w:color w:val="44546A" w:themeColor="text2"/>
              </w:rPr>
            </w:pPr>
            <w:r w:rsidRPr="00F007C5">
              <w:rPr>
                <w:rFonts w:cstheme="minorHAnsi"/>
                <w:b/>
                <w:color w:val="44546A" w:themeColor="text2"/>
              </w:rPr>
              <w:t>PRIORITÀ 3 – Un'area di cooperazione efficiente in capitale sociale attraverso il ruolo della cultura e del turismo sostenibile nello sviluppo economico</w:t>
            </w:r>
            <w:r w:rsidR="009F2980">
              <w:rPr>
                <w:rFonts w:cstheme="minorHAnsi"/>
                <w:b/>
                <w:color w:val="44546A" w:themeColor="text2"/>
              </w:rPr>
              <w:t xml:space="preserve"> / PRIORITY </w:t>
            </w:r>
            <w:r w:rsidR="009F2980" w:rsidRPr="009F2980">
              <w:rPr>
                <w:rFonts w:cstheme="minorHAnsi"/>
                <w:b/>
                <w:color w:val="44546A" w:themeColor="text2"/>
              </w:rPr>
              <w:t>3 - An area of efficient cooperation in social capital through the role of culture and sustainable tourism in economic development</w:t>
            </w:r>
          </w:p>
          <w:p w14:paraId="441F4150" w14:textId="70CB3726" w:rsidR="007E1549" w:rsidRDefault="007E1549" w:rsidP="00F15BBD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  <w:r w:rsidRPr="007E1549">
              <w:rPr>
                <w:rFonts w:cstheme="minorHAnsi"/>
                <w:color w:val="44546A" w:themeColor="text2"/>
              </w:rPr>
              <w:lastRenderedPageBreak/>
              <w:sym w:font="Wingdings" w:char="F06F"/>
            </w:r>
            <w:r w:rsidRPr="007E1549">
              <w:rPr>
                <w:rFonts w:cstheme="minorHAnsi"/>
                <w:color w:val="44546A" w:themeColor="text2"/>
              </w:rPr>
              <w:t xml:space="preserve"> </w:t>
            </w:r>
            <w:r w:rsidR="00F007C5">
              <w:rPr>
                <w:rFonts w:cstheme="minorHAnsi"/>
                <w:color w:val="44546A" w:themeColor="text2"/>
              </w:rPr>
              <w:t xml:space="preserve">OS </w:t>
            </w:r>
            <w:r w:rsidR="00F007C5" w:rsidRPr="00F007C5">
              <w:rPr>
                <w:rFonts w:cstheme="minorHAnsi"/>
                <w:color w:val="44546A" w:themeColor="text2"/>
              </w:rPr>
              <w:t>3.1 - Rafforzare il ruolo della cultura e del turismo sostenibile dell’area transfrontaliera nello sviluppo economico, l’inclusione sociale e l'innovazione sociale</w:t>
            </w:r>
            <w:r w:rsidR="009F2980">
              <w:rPr>
                <w:rFonts w:cstheme="minorHAnsi"/>
                <w:color w:val="44546A" w:themeColor="text2"/>
              </w:rPr>
              <w:t xml:space="preserve"> / SO </w:t>
            </w:r>
            <w:r w:rsidR="009F2980" w:rsidRPr="009F2980">
              <w:rPr>
                <w:rFonts w:cstheme="minorHAnsi"/>
                <w:color w:val="44546A" w:themeColor="text2"/>
              </w:rPr>
              <w:t>3.1 - Enhancing the role of culture and sustainable tourism in the cross-border area in economic development, social inclusion and social innovation</w:t>
            </w:r>
          </w:p>
          <w:p w14:paraId="59F64494" w14:textId="60CEC187" w:rsidR="00F007C5" w:rsidRPr="00F007C5" w:rsidRDefault="00F007C5" w:rsidP="00F15BBD">
            <w:pPr>
              <w:spacing w:before="120" w:after="120"/>
              <w:jc w:val="both"/>
              <w:rPr>
                <w:rFonts w:cstheme="minorHAnsi"/>
                <w:b/>
                <w:color w:val="44546A" w:themeColor="text2"/>
              </w:rPr>
            </w:pPr>
            <w:r w:rsidRPr="00F007C5">
              <w:rPr>
                <w:rFonts w:cstheme="minorHAnsi"/>
                <w:b/>
                <w:color w:val="44546A" w:themeColor="text2"/>
              </w:rPr>
              <w:t>PRIORITÀ 4 – Un'area di cooperazione con una migliore governance tra l’Italia e Malta</w:t>
            </w:r>
            <w:r w:rsidR="009F2980">
              <w:rPr>
                <w:rFonts w:cstheme="minorHAnsi"/>
                <w:b/>
                <w:color w:val="44546A" w:themeColor="text2"/>
              </w:rPr>
              <w:t xml:space="preserve"> / PRIORITY 4 </w:t>
            </w:r>
            <w:r w:rsidR="009F2980" w:rsidRPr="009F2980">
              <w:rPr>
                <w:rFonts w:cstheme="minorHAnsi"/>
                <w:b/>
                <w:color w:val="44546A" w:themeColor="text2"/>
              </w:rPr>
              <w:t>- An area of cooperation with better governance between Italy and Malta</w:t>
            </w:r>
          </w:p>
          <w:p w14:paraId="2D297696" w14:textId="340D2FB2" w:rsidR="007E1549" w:rsidRPr="009F2980" w:rsidRDefault="007E1549" w:rsidP="009F2980">
            <w:pPr>
              <w:spacing w:before="120" w:after="120"/>
              <w:jc w:val="both"/>
              <w:rPr>
                <w:rFonts w:cstheme="minorHAnsi"/>
                <w:color w:val="44546A" w:themeColor="text2"/>
                <w:lang w:val="en-GB"/>
              </w:rPr>
            </w:pPr>
            <w:r w:rsidRPr="007E1549">
              <w:rPr>
                <w:rFonts w:cstheme="minorHAnsi"/>
                <w:color w:val="44546A" w:themeColor="text2"/>
              </w:rPr>
              <w:sym w:font="Wingdings" w:char="F06F"/>
            </w:r>
            <w:r w:rsidRPr="009F2980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r w:rsidR="00F007C5" w:rsidRPr="009F2980">
              <w:rPr>
                <w:rFonts w:cstheme="minorHAnsi"/>
                <w:color w:val="44546A" w:themeColor="text2"/>
                <w:lang w:val="en-GB"/>
              </w:rPr>
              <w:t xml:space="preserve">OS 4.1 - </w:t>
            </w:r>
            <w:r w:rsidR="00F007C5" w:rsidRPr="000D798A">
              <w:rPr>
                <w:rFonts w:cstheme="minorHAnsi"/>
                <w:color w:val="44546A" w:themeColor="text2"/>
                <w:lang w:val="en-US"/>
              </w:rPr>
              <w:t>Aumentare l’efficienza e l’efficacia della cooperazione nell’area transfrontaliera</w:t>
            </w:r>
            <w:r w:rsidR="009F2980" w:rsidRPr="009F2980">
              <w:rPr>
                <w:rFonts w:cstheme="minorHAnsi"/>
                <w:color w:val="44546A" w:themeColor="text2"/>
                <w:lang w:val="en-GB"/>
              </w:rPr>
              <w:t xml:space="preserve"> /</w:t>
            </w:r>
            <w:r w:rsidR="009F2980">
              <w:rPr>
                <w:rFonts w:cstheme="minorHAnsi"/>
                <w:color w:val="44546A" w:themeColor="text2"/>
                <w:lang w:val="en-GB"/>
              </w:rPr>
              <w:t xml:space="preserve"> </w:t>
            </w:r>
            <w:r w:rsidR="009F2980" w:rsidRPr="009F2980">
              <w:rPr>
                <w:rFonts w:cstheme="minorHAnsi"/>
                <w:color w:val="44546A" w:themeColor="text2"/>
                <w:lang w:val="en-GB"/>
              </w:rPr>
              <w:t>SO 4.1 - Enhance the efficiency and effectiveness of cooperation in the cross-border area</w:t>
            </w:r>
          </w:p>
        </w:tc>
      </w:tr>
      <w:tr w:rsidR="007E1549" w:rsidRPr="000D798A" w14:paraId="01F7CBC8" w14:textId="77777777" w:rsidTr="00DE6E88">
        <w:tc>
          <w:tcPr>
            <w:tcW w:w="4432" w:type="dxa"/>
            <w:shd w:val="clear" w:color="auto" w:fill="B4C6E7" w:themeFill="accent1" w:themeFillTint="66"/>
          </w:tcPr>
          <w:p w14:paraId="4F1BAF2F" w14:textId="34790DE1" w:rsidR="007E1549" w:rsidRPr="00F55CD9" w:rsidRDefault="00F007C5" w:rsidP="00F007C5">
            <w:pPr>
              <w:spacing w:before="120" w:after="120"/>
              <w:jc w:val="both"/>
              <w:rPr>
                <w:rFonts w:cstheme="minorHAnsi"/>
                <w:b/>
                <w:color w:val="44546A" w:themeColor="text2"/>
                <w:lang w:val="en-GB"/>
              </w:rPr>
            </w:pPr>
            <w:r w:rsidRPr="00F55CD9">
              <w:rPr>
                <w:rFonts w:cstheme="minorHAnsi"/>
                <w:b/>
                <w:color w:val="44546A" w:themeColor="text2"/>
                <w:lang w:val="en-GB"/>
              </w:rPr>
              <w:lastRenderedPageBreak/>
              <w:t xml:space="preserve">3.2 - Breve </w:t>
            </w:r>
            <w:r w:rsidRPr="000D798A">
              <w:rPr>
                <w:rFonts w:cstheme="minorHAnsi"/>
                <w:b/>
                <w:color w:val="44546A" w:themeColor="text2"/>
                <w:lang w:val="en-US"/>
              </w:rPr>
              <w:t>descrizione dell’idea progettuale</w:t>
            </w:r>
            <w:r w:rsidR="007E1549" w:rsidRPr="00F55CD9">
              <w:rPr>
                <w:rFonts w:cstheme="minorHAnsi"/>
                <w:b/>
                <w:color w:val="44546A" w:themeColor="text2"/>
                <w:lang w:val="en-GB"/>
              </w:rPr>
              <w:t xml:space="preserve"> / </w:t>
            </w:r>
            <w:r w:rsidRPr="00F55CD9">
              <w:rPr>
                <w:rFonts w:cstheme="minorHAnsi"/>
                <w:b/>
                <w:color w:val="44546A" w:themeColor="text2"/>
                <w:lang w:val="en-GB"/>
              </w:rPr>
              <w:t>Brief description of the project idea</w:t>
            </w:r>
          </w:p>
        </w:tc>
        <w:tc>
          <w:tcPr>
            <w:tcW w:w="5196" w:type="dxa"/>
          </w:tcPr>
          <w:p w14:paraId="741C6FBE" w14:textId="77777777" w:rsidR="007E1549" w:rsidRPr="00F007C5" w:rsidRDefault="007E1549" w:rsidP="00F55CD9">
            <w:pPr>
              <w:spacing w:before="120" w:after="120"/>
              <w:jc w:val="both"/>
              <w:rPr>
                <w:rFonts w:cstheme="minorHAnsi"/>
                <w:color w:val="44546A" w:themeColor="text2"/>
                <w:lang w:val="en-GB"/>
              </w:rPr>
            </w:pPr>
          </w:p>
        </w:tc>
      </w:tr>
    </w:tbl>
    <w:p w14:paraId="5FD67B92" w14:textId="610D60CD" w:rsidR="009C54E1" w:rsidRPr="001B3A2E" w:rsidRDefault="000378C4" w:rsidP="001B3A2E">
      <w:pPr>
        <w:spacing w:before="240"/>
        <w:jc w:val="both"/>
        <w:rPr>
          <w:b/>
          <w:color w:val="44546A" w:themeColor="text2"/>
          <w:lang w:val="en-GB"/>
        </w:rPr>
      </w:pPr>
      <w:r>
        <w:rPr>
          <w:b/>
          <w:color w:val="44546A" w:themeColor="text2"/>
          <w:lang w:val="en-GB"/>
        </w:rPr>
        <w:t xml:space="preserve">SEZIONE C: </w:t>
      </w:r>
      <w:r w:rsidRPr="001B3A2E">
        <w:rPr>
          <w:b/>
          <w:color w:val="44546A" w:themeColor="text2"/>
        </w:rPr>
        <w:t>CARATTERISTICHE DEL PARTNER RICERCATO</w:t>
      </w:r>
      <w:r w:rsidRPr="001B3A2E">
        <w:rPr>
          <w:b/>
          <w:color w:val="44546A" w:themeColor="text2"/>
          <w:lang w:val="en-GB"/>
        </w:rPr>
        <w:t xml:space="preserve"> / SECTION C: CHARACTERISTICS BEING SOUGHT IN OTHER PARTNER/S.</w:t>
      </w:r>
    </w:p>
    <w:p w14:paraId="63E15487" w14:textId="618A1C15" w:rsidR="009C54E1" w:rsidRPr="001B3A2E" w:rsidRDefault="004267D0" w:rsidP="001B3A2E">
      <w:pPr>
        <w:pStyle w:val="Paragrafoelenco"/>
        <w:numPr>
          <w:ilvl w:val="0"/>
          <w:numId w:val="5"/>
        </w:numPr>
        <w:jc w:val="both"/>
        <w:rPr>
          <w:b/>
          <w:color w:val="44546A" w:themeColor="text2"/>
          <w:lang w:val="en-GB"/>
        </w:rPr>
      </w:pPr>
      <w:r w:rsidRPr="000D798A">
        <w:rPr>
          <w:b/>
          <w:color w:val="44546A" w:themeColor="text2"/>
          <w:lang w:val="en-US"/>
        </w:rPr>
        <w:t>Caratteristiche del partner ricercato</w:t>
      </w:r>
      <w:r>
        <w:rPr>
          <w:b/>
          <w:color w:val="44546A" w:themeColor="text2"/>
          <w:lang w:val="en-GB"/>
        </w:rPr>
        <w:t xml:space="preserve"> / C</w:t>
      </w:r>
      <w:r w:rsidRPr="004267D0">
        <w:rPr>
          <w:b/>
          <w:color w:val="44546A" w:themeColor="text2"/>
          <w:lang w:val="en-GB"/>
        </w:rPr>
        <w:t>haracteristics of the entity being sought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2"/>
        <w:gridCol w:w="5196"/>
      </w:tblGrid>
      <w:tr w:rsidR="009C54E1" w:rsidRPr="000D798A" w14:paraId="749C1B67" w14:textId="77777777" w:rsidTr="00AB780D">
        <w:tc>
          <w:tcPr>
            <w:tcW w:w="4432" w:type="dxa"/>
            <w:shd w:val="clear" w:color="auto" w:fill="B4C6E7" w:themeFill="accent1" w:themeFillTint="66"/>
          </w:tcPr>
          <w:p w14:paraId="4F1586A3" w14:textId="292688A0" w:rsidR="009C54E1" w:rsidRPr="001B3A2E" w:rsidRDefault="004267D0" w:rsidP="00AB780D">
            <w:pPr>
              <w:spacing w:before="120" w:after="120"/>
              <w:jc w:val="both"/>
              <w:rPr>
                <w:rFonts w:cstheme="minorHAnsi"/>
                <w:b/>
                <w:color w:val="44546A" w:themeColor="text2"/>
                <w:lang w:val="en-GB"/>
              </w:rPr>
            </w:pPr>
            <w:r>
              <w:rPr>
                <w:rFonts w:cstheme="minorHAnsi"/>
                <w:b/>
                <w:color w:val="44546A" w:themeColor="text2"/>
                <w:lang w:val="en-GB"/>
              </w:rPr>
              <w:t>4</w:t>
            </w:r>
            <w:r w:rsidR="009C54E1" w:rsidRPr="001B3A2E">
              <w:rPr>
                <w:rFonts w:cstheme="minorHAnsi"/>
                <w:b/>
                <w:color w:val="44546A" w:themeColor="text2"/>
                <w:lang w:val="en-GB"/>
              </w:rPr>
              <w:t>.</w:t>
            </w:r>
            <w:r>
              <w:rPr>
                <w:rFonts w:cstheme="minorHAnsi"/>
                <w:b/>
                <w:color w:val="44546A" w:themeColor="text2"/>
                <w:lang w:val="en-GB"/>
              </w:rPr>
              <w:t>1</w:t>
            </w:r>
            <w:r w:rsidR="009C54E1" w:rsidRPr="001B3A2E">
              <w:rPr>
                <w:rFonts w:cstheme="minorHAnsi"/>
                <w:b/>
                <w:color w:val="44546A" w:themeColor="text2"/>
                <w:lang w:val="en-GB"/>
              </w:rPr>
              <w:t xml:space="preserve"> Tipologia di partner ricercato tra quelli elencati al punto 1.3 / Type of partner</w:t>
            </w:r>
            <w:r w:rsidR="00867392" w:rsidRPr="001B3A2E">
              <w:rPr>
                <w:rFonts w:cstheme="minorHAnsi"/>
                <w:b/>
                <w:color w:val="44546A" w:themeColor="text2"/>
                <w:lang w:val="en-GB"/>
              </w:rPr>
              <w:t xml:space="preserve"> being</w:t>
            </w:r>
            <w:r w:rsidR="00500DA3" w:rsidRPr="001B3A2E">
              <w:rPr>
                <w:rFonts w:cstheme="minorHAnsi"/>
                <w:b/>
                <w:color w:val="FF0000"/>
                <w:lang w:val="en-GB"/>
              </w:rPr>
              <w:t xml:space="preserve"> </w:t>
            </w:r>
            <w:r w:rsidR="00500DA3" w:rsidRPr="001B3A2E">
              <w:rPr>
                <w:rFonts w:cstheme="minorHAnsi"/>
                <w:b/>
                <w:color w:val="44546A" w:themeColor="text2"/>
                <w:lang w:val="en-GB"/>
              </w:rPr>
              <w:t>sought</w:t>
            </w:r>
            <w:r w:rsidR="009C54E1" w:rsidRPr="001B3A2E">
              <w:rPr>
                <w:rFonts w:cstheme="minorHAnsi"/>
                <w:b/>
                <w:color w:val="FF0000"/>
                <w:lang w:val="en-GB"/>
              </w:rPr>
              <w:t xml:space="preserve"> </w:t>
            </w:r>
            <w:r w:rsidR="009C54E1" w:rsidRPr="001B3A2E">
              <w:rPr>
                <w:rFonts w:cstheme="minorHAnsi"/>
                <w:b/>
                <w:color w:val="44546A" w:themeColor="text2"/>
                <w:lang w:val="en-GB"/>
              </w:rPr>
              <w:t>among the ones listed in point 1.3</w:t>
            </w:r>
          </w:p>
        </w:tc>
        <w:tc>
          <w:tcPr>
            <w:tcW w:w="5196" w:type="dxa"/>
          </w:tcPr>
          <w:p w14:paraId="07DAEBFE" w14:textId="77777777" w:rsidR="009C54E1" w:rsidRPr="001B3A2E" w:rsidRDefault="009C54E1" w:rsidP="00AB780D">
            <w:pPr>
              <w:spacing w:before="120" w:after="120"/>
              <w:jc w:val="both"/>
              <w:rPr>
                <w:rFonts w:cstheme="minorHAnsi"/>
                <w:color w:val="44546A" w:themeColor="text2"/>
                <w:lang w:val="en-GB"/>
              </w:rPr>
            </w:pPr>
          </w:p>
        </w:tc>
      </w:tr>
      <w:tr w:rsidR="009C54E1" w:rsidRPr="007E1549" w14:paraId="7969357A" w14:textId="77777777" w:rsidTr="00AB780D">
        <w:tc>
          <w:tcPr>
            <w:tcW w:w="4432" w:type="dxa"/>
            <w:shd w:val="clear" w:color="auto" w:fill="B4C6E7" w:themeFill="accent1" w:themeFillTint="66"/>
          </w:tcPr>
          <w:p w14:paraId="23D43E19" w14:textId="28B58298" w:rsidR="009C54E1" w:rsidRPr="00F55CD9" w:rsidRDefault="004267D0" w:rsidP="00AB780D">
            <w:pPr>
              <w:spacing w:before="120" w:after="120"/>
              <w:jc w:val="both"/>
              <w:rPr>
                <w:rFonts w:cstheme="minorHAnsi"/>
                <w:b/>
                <w:color w:val="44546A" w:themeColor="text2"/>
              </w:rPr>
            </w:pPr>
            <w:r>
              <w:rPr>
                <w:rFonts w:cstheme="minorHAnsi"/>
                <w:b/>
                <w:color w:val="44546A" w:themeColor="text2"/>
              </w:rPr>
              <w:t>4</w:t>
            </w:r>
            <w:r w:rsidR="009C54E1" w:rsidRPr="00F55CD9">
              <w:rPr>
                <w:rFonts w:cstheme="minorHAnsi"/>
                <w:b/>
                <w:color w:val="44546A" w:themeColor="text2"/>
              </w:rPr>
              <w:t>.</w:t>
            </w:r>
            <w:r>
              <w:rPr>
                <w:rFonts w:cstheme="minorHAnsi"/>
                <w:b/>
                <w:color w:val="44546A" w:themeColor="text2"/>
              </w:rPr>
              <w:t>2</w:t>
            </w:r>
            <w:r w:rsidR="009C54E1" w:rsidRPr="00F55CD9">
              <w:rPr>
                <w:rFonts w:cstheme="minorHAnsi"/>
                <w:b/>
                <w:color w:val="44546A" w:themeColor="text2"/>
              </w:rPr>
              <w:t xml:space="preserve"> - Competenze </w:t>
            </w:r>
            <w:r w:rsidR="005D1079">
              <w:rPr>
                <w:rFonts w:cstheme="minorHAnsi"/>
                <w:b/>
                <w:color w:val="44546A" w:themeColor="text2"/>
              </w:rPr>
              <w:t xml:space="preserve">richieste </w:t>
            </w:r>
            <w:r w:rsidR="009C54E1" w:rsidRPr="00F55CD9">
              <w:rPr>
                <w:rFonts w:cstheme="minorHAnsi"/>
                <w:b/>
                <w:color w:val="44546A" w:themeColor="text2"/>
              </w:rPr>
              <w:t>del partner ricercato</w:t>
            </w:r>
            <w:r w:rsidR="000378C4">
              <w:rPr>
                <w:rFonts w:cstheme="minorHAnsi"/>
                <w:b/>
                <w:color w:val="44546A" w:themeColor="text2"/>
              </w:rPr>
              <w:t xml:space="preserve"> </w:t>
            </w:r>
            <w:r w:rsidR="009C54E1" w:rsidRPr="00F55CD9">
              <w:rPr>
                <w:rFonts w:cstheme="minorHAnsi"/>
                <w:b/>
                <w:color w:val="44546A" w:themeColor="text2"/>
              </w:rPr>
              <w:t xml:space="preserve">/ </w:t>
            </w:r>
            <w:r w:rsidR="00867392" w:rsidRPr="001B3A2E">
              <w:rPr>
                <w:rFonts w:cstheme="minorHAnsi"/>
                <w:b/>
                <w:color w:val="44546A" w:themeColor="text2"/>
                <w:lang w:val="en-GB"/>
              </w:rPr>
              <w:t>Requested</w:t>
            </w:r>
            <w:r w:rsidR="00867392">
              <w:rPr>
                <w:rFonts w:cstheme="minorHAnsi"/>
                <w:b/>
                <w:color w:val="44546A" w:themeColor="text2"/>
              </w:rPr>
              <w:t xml:space="preserve"> </w:t>
            </w:r>
            <w:r w:rsidR="00867392" w:rsidRPr="001B3A2E">
              <w:rPr>
                <w:rFonts w:cstheme="minorHAnsi"/>
                <w:b/>
                <w:color w:val="44546A" w:themeColor="text2"/>
                <w:lang w:val="en-GB"/>
              </w:rPr>
              <w:t>c</w:t>
            </w:r>
            <w:r w:rsidR="009C54E1" w:rsidRPr="001B3A2E">
              <w:rPr>
                <w:rFonts w:cstheme="minorHAnsi"/>
                <w:b/>
                <w:color w:val="44546A" w:themeColor="text2"/>
                <w:lang w:val="en-GB"/>
              </w:rPr>
              <w:t>ompetence of the s</w:t>
            </w:r>
            <w:r w:rsidR="001B609F" w:rsidRPr="001B3A2E">
              <w:rPr>
                <w:rFonts w:cstheme="minorHAnsi"/>
                <w:b/>
                <w:color w:val="44546A" w:themeColor="text2"/>
                <w:lang w:val="en-GB"/>
              </w:rPr>
              <w:t>ought</w:t>
            </w:r>
            <w:r w:rsidR="009C54E1" w:rsidRPr="001B3A2E">
              <w:rPr>
                <w:rFonts w:cstheme="minorHAnsi"/>
                <w:b/>
                <w:color w:val="44546A" w:themeColor="text2"/>
                <w:lang w:val="en-GB"/>
              </w:rPr>
              <w:t xml:space="preserve"> partner </w:t>
            </w:r>
          </w:p>
        </w:tc>
        <w:tc>
          <w:tcPr>
            <w:tcW w:w="5196" w:type="dxa"/>
          </w:tcPr>
          <w:p w14:paraId="205F0C57" w14:textId="77777777" w:rsidR="009C54E1" w:rsidRPr="007E1549" w:rsidRDefault="009C54E1" w:rsidP="00AB780D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</w:p>
        </w:tc>
      </w:tr>
      <w:tr w:rsidR="009C54E1" w:rsidRPr="007E1549" w14:paraId="5B1FBDBA" w14:textId="77777777" w:rsidTr="00AB780D">
        <w:tc>
          <w:tcPr>
            <w:tcW w:w="4432" w:type="dxa"/>
            <w:shd w:val="clear" w:color="auto" w:fill="B4C6E7" w:themeFill="accent1" w:themeFillTint="66"/>
          </w:tcPr>
          <w:p w14:paraId="54357B49" w14:textId="336CC244" w:rsidR="009C54E1" w:rsidRPr="00F55CD9" w:rsidRDefault="004267D0" w:rsidP="00AB780D">
            <w:pPr>
              <w:spacing w:before="120" w:after="120"/>
              <w:jc w:val="both"/>
              <w:rPr>
                <w:rFonts w:cstheme="minorHAnsi"/>
                <w:b/>
                <w:color w:val="44546A" w:themeColor="text2"/>
              </w:rPr>
            </w:pPr>
            <w:r>
              <w:rPr>
                <w:rFonts w:cstheme="minorHAnsi"/>
                <w:b/>
                <w:color w:val="44546A" w:themeColor="text2"/>
              </w:rPr>
              <w:t>4</w:t>
            </w:r>
            <w:r w:rsidR="009C54E1" w:rsidRPr="00F55CD9">
              <w:rPr>
                <w:rFonts w:cstheme="minorHAnsi"/>
                <w:b/>
                <w:color w:val="44546A" w:themeColor="text2"/>
              </w:rPr>
              <w:t>.</w:t>
            </w:r>
            <w:r>
              <w:rPr>
                <w:rFonts w:cstheme="minorHAnsi"/>
                <w:b/>
                <w:color w:val="44546A" w:themeColor="text2"/>
              </w:rPr>
              <w:t>3</w:t>
            </w:r>
            <w:r w:rsidR="009C54E1" w:rsidRPr="00F55CD9">
              <w:rPr>
                <w:rFonts w:cstheme="minorHAnsi"/>
                <w:b/>
                <w:color w:val="44546A" w:themeColor="text2"/>
              </w:rPr>
              <w:t xml:space="preserve"> - Attività che dovrebbero essere realizzate dal partner ricercato / Activities that should be carried out by the </w:t>
            </w:r>
            <w:r w:rsidR="009C54E1" w:rsidRPr="001B3A2E">
              <w:rPr>
                <w:rFonts w:cstheme="minorHAnsi"/>
                <w:b/>
                <w:color w:val="44546A" w:themeColor="text2"/>
              </w:rPr>
              <w:t>s</w:t>
            </w:r>
            <w:r w:rsidR="001B609F" w:rsidRPr="001B3A2E">
              <w:rPr>
                <w:rFonts w:cstheme="minorHAnsi"/>
                <w:b/>
                <w:color w:val="44546A" w:themeColor="text2"/>
              </w:rPr>
              <w:t>ought</w:t>
            </w:r>
            <w:r w:rsidR="009C54E1" w:rsidRPr="001B3A2E">
              <w:rPr>
                <w:rFonts w:cstheme="minorHAnsi"/>
                <w:b/>
                <w:color w:val="44546A" w:themeColor="text2"/>
              </w:rPr>
              <w:t xml:space="preserve"> </w:t>
            </w:r>
            <w:r w:rsidR="009C54E1" w:rsidRPr="00F55CD9">
              <w:rPr>
                <w:rFonts w:cstheme="minorHAnsi"/>
                <w:b/>
                <w:color w:val="44546A" w:themeColor="text2"/>
              </w:rPr>
              <w:t xml:space="preserve">partner </w:t>
            </w:r>
          </w:p>
        </w:tc>
        <w:tc>
          <w:tcPr>
            <w:tcW w:w="5196" w:type="dxa"/>
          </w:tcPr>
          <w:p w14:paraId="22C78400" w14:textId="77777777" w:rsidR="009C54E1" w:rsidRPr="007E1549" w:rsidRDefault="009C54E1" w:rsidP="00AB780D">
            <w:pPr>
              <w:spacing w:before="120" w:after="120"/>
              <w:jc w:val="both"/>
              <w:rPr>
                <w:rFonts w:cstheme="minorHAnsi"/>
                <w:color w:val="44546A" w:themeColor="text2"/>
              </w:rPr>
            </w:pPr>
          </w:p>
        </w:tc>
      </w:tr>
    </w:tbl>
    <w:p w14:paraId="0DBE74E4" w14:textId="77777777" w:rsidR="009C54E1" w:rsidRDefault="009C54E1" w:rsidP="007E1549">
      <w:pPr>
        <w:jc w:val="both"/>
        <w:rPr>
          <w:b/>
          <w:color w:val="44546A" w:themeColor="text2"/>
        </w:rPr>
      </w:pPr>
    </w:p>
    <w:p w14:paraId="1C21D8AE" w14:textId="156C8CE9" w:rsidR="009F2980" w:rsidRDefault="009F2980" w:rsidP="007E1549">
      <w:pPr>
        <w:jc w:val="both"/>
        <w:rPr>
          <w:b/>
          <w:color w:val="44546A" w:themeColor="text2"/>
          <w:sz w:val="24"/>
          <w:szCs w:val="24"/>
        </w:rPr>
      </w:pPr>
      <w:r w:rsidRPr="009F2980">
        <w:rPr>
          <w:b/>
          <w:color w:val="44546A" w:themeColor="text2"/>
          <w:sz w:val="24"/>
          <w:szCs w:val="24"/>
        </w:rPr>
        <w:t xml:space="preserve">Inviare la scheda compilata all’indirizzo </w:t>
      </w:r>
      <w:hyperlink r:id="rId10" w:history="1">
        <w:r w:rsidRPr="000D798A">
          <w:rPr>
            <w:rStyle w:val="Collegamentoipertestuale"/>
            <w:b/>
            <w:sz w:val="24"/>
            <w:szCs w:val="24"/>
          </w:rPr>
          <w:t>stc.italia-malta@regione.sicilia.it</w:t>
        </w:r>
      </w:hyperlink>
      <w:r>
        <w:rPr>
          <w:b/>
          <w:color w:val="44546A" w:themeColor="text2"/>
          <w:sz w:val="24"/>
          <w:szCs w:val="24"/>
        </w:rPr>
        <w:t xml:space="preserve">. Il Segretariato Congiunto provvederà a pubblicare la scheda di ricerca partner sul sito del programma </w:t>
      </w:r>
      <w:hyperlink r:id="rId11" w:history="1">
        <w:r w:rsidRPr="00EC5AF0">
          <w:rPr>
            <w:rStyle w:val="Collegamentoipertestuale"/>
            <w:b/>
            <w:sz w:val="24"/>
            <w:szCs w:val="24"/>
          </w:rPr>
          <w:t>www.italiamalta.eu</w:t>
        </w:r>
      </w:hyperlink>
      <w:r w:rsidR="005D1079">
        <w:rPr>
          <w:rStyle w:val="Collegamentoipertestuale"/>
          <w:b/>
          <w:sz w:val="24"/>
          <w:szCs w:val="24"/>
        </w:rPr>
        <w:t>.</w:t>
      </w:r>
      <w:r>
        <w:rPr>
          <w:b/>
          <w:color w:val="44546A" w:themeColor="text2"/>
          <w:sz w:val="24"/>
          <w:szCs w:val="24"/>
        </w:rPr>
        <w:t xml:space="preserve"> </w:t>
      </w:r>
    </w:p>
    <w:p w14:paraId="7FB4ECB6" w14:textId="43DA855D" w:rsidR="00AC542D" w:rsidRPr="009F2980" w:rsidRDefault="009F2980" w:rsidP="00AC542D">
      <w:pPr>
        <w:rPr>
          <w:b/>
          <w:bCs/>
          <w:lang w:val="en-GB"/>
        </w:rPr>
      </w:pPr>
      <w:r w:rsidRPr="009F2980">
        <w:rPr>
          <w:b/>
          <w:color w:val="44546A" w:themeColor="text2"/>
          <w:sz w:val="24"/>
          <w:szCs w:val="24"/>
          <w:lang w:val="en-GB"/>
        </w:rPr>
        <w:t>Please, send the fulfilled templ</w:t>
      </w:r>
      <w:r>
        <w:rPr>
          <w:b/>
          <w:color w:val="44546A" w:themeColor="text2"/>
          <w:sz w:val="24"/>
          <w:szCs w:val="24"/>
          <w:lang w:val="en-GB"/>
        </w:rPr>
        <w:t>a</w:t>
      </w:r>
      <w:r w:rsidRPr="009F2980">
        <w:rPr>
          <w:b/>
          <w:color w:val="44546A" w:themeColor="text2"/>
          <w:sz w:val="24"/>
          <w:szCs w:val="24"/>
          <w:lang w:val="en-GB"/>
        </w:rPr>
        <w:t xml:space="preserve">te to </w:t>
      </w:r>
      <w:hyperlink r:id="rId12" w:history="1">
        <w:r w:rsidRPr="00EC5AF0">
          <w:rPr>
            <w:rStyle w:val="Collegamentoipertestuale"/>
            <w:b/>
            <w:sz w:val="24"/>
            <w:szCs w:val="24"/>
            <w:lang w:val="en-GB"/>
          </w:rPr>
          <w:t>stc.italia-malta@regione.sicilia.it</w:t>
        </w:r>
      </w:hyperlink>
      <w:r>
        <w:rPr>
          <w:b/>
          <w:color w:val="44546A" w:themeColor="text2"/>
          <w:sz w:val="24"/>
          <w:szCs w:val="24"/>
          <w:lang w:val="en-GB"/>
        </w:rPr>
        <w:t xml:space="preserve">. The Joint Secretariat </w:t>
      </w:r>
      <w:r w:rsidRPr="009F2980">
        <w:rPr>
          <w:b/>
          <w:color w:val="44546A" w:themeColor="text2"/>
          <w:sz w:val="24"/>
          <w:szCs w:val="24"/>
          <w:lang w:val="en-GB"/>
        </w:rPr>
        <w:t xml:space="preserve">will publish the </w:t>
      </w:r>
      <w:r>
        <w:rPr>
          <w:b/>
          <w:color w:val="44546A" w:themeColor="text2"/>
          <w:sz w:val="24"/>
          <w:szCs w:val="24"/>
          <w:lang w:val="en-GB"/>
        </w:rPr>
        <w:t>partner search form</w:t>
      </w:r>
      <w:r w:rsidRPr="009F2980">
        <w:rPr>
          <w:b/>
          <w:color w:val="44546A" w:themeColor="text2"/>
          <w:sz w:val="24"/>
          <w:szCs w:val="24"/>
          <w:lang w:val="en-GB"/>
        </w:rPr>
        <w:t xml:space="preserve"> on the program</w:t>
      </w:r>
      <w:r>
        <w:rPr>
          <w:b/>
          <w:color w:val="44546A" w:themeColor="text2"/>
          <w:sz w:val="24"/>
          <w:szCs w:val="24"/>
          <w:lang w:val="en-GB"/>
        </w:rPr>
        <w:t>me</w:t>
      </w:r>
      <w:r w:rsidRPr="009F2980">
        <w:rPr>
          <w:b/>
          <w:color w:val="44546A" w:themeColor="text2"/>
          <w:sz w:val="24"/>
          <w:szCs w:val="24"/>
          <w:lang w:val="en-GB"/>
        </w:rPr>
        <w:t xml:space="preserve"> website</w:t>
      </w:r>
      <w:r>
        <w:rPr>
          <w:b/>
          <w:color w:val="44546A" w:themeColor="text2"/>
          <w:sz w:val="24"/>
          <w:szCs w:val="24"/>
          <w:lang w:val="en-GB"/>
        </w:rPr>
        <w:t xml:space="preserve"> </w:t>
      </w:r>
      <w:hyperlink r:id="rId13" w:history="1">
        <w:r w:rsidRPr="00EC5AF0">
          <w:rPr>
            <w:rStyle w:val="Collegamentoipertestuale"/>
            <w:b/>
            <w:sz w:val="24"/>
            <w:szCs w:val="24"/>
            <w:lang w:val="en-GB"/>
          </w:rPr>
          <w:t>www.italiamalta.eu</w:t>
        </w:r>
      </w:hyperlink>
      <w:r>
        <w:rPr>
          <w:b/>
          <w:color w:val="44546A" w:themeColor="text2"/>
          <w:sz w:val="24"/>
          <w:szCs w:val="24"/>
          <w:lang w:val="en-GB"/>
        </w:rPr>
        <w:t xml:space="preserve">. </w:t>
      </w:r>
    </w:p>
    <w:sectPr w:rsidR="00AC542D" w:rsidRPr="009F2980" w:rsidSect="00D22BEE">
      <w:pgSz w:w="11906" w:h="16838"/>
      <w:pgMar w:top="1276" w:right="1134" w:bottom="1134" w:left="1134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F8F2" w14:textId="77777777" w:rsidR="00D22BEE" w:rsidRDefault="00D22BEE" w:rsidP="004267D0">
      <w:pPr>
        <w:spacing w:after="0" w:line="240" w:lineRule="auto"/>
      </w:pPr>
      <w:r>
        <w:separator/>
      </w:r>
    </w:p>
  </w:endnote>
  <w:endnote w:type="continuationSeparator" w:id="0">
    <w:p w14:paraId="393FF674" w14:textId="77777777" w:rsidR="00D22BEE" w:rsidRDefault="00D22BEE" w:rsidP="0042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0F13" w14:textId="77777777" w:rsidR="004267D0" w:rsidRPr="004267D0" w:rsidRDefault="004267D0" w:rsidP="004267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8A681" w14:textId="77777777" w:rsidR="00D22BEE" w:rsidRDefault="00D22BEE" w:rsidP="004267D0">
      <w:pPr>
        <w:spacing w:after="0" w:line="240" w:lineRule="auto"/>
      </w:pPr>
      <w:r>
        <w:separator/>
      </w:r>
    </w:p>
  </w:footnote>
  <w:footnote w:type="continuationSeparator" w:id="0">
    <w:p w14:paraId="3F743393" w14:textId="77777777" w:rsidR="00D22BEE" w:rsidRDefault="00D22BEE" w:rsidP="00426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77086"/>
    <w:multiLevelType w:val="hybridMultilevel"/>
    <w:tmpl w:val="3D5E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C04AC"/>
    <w:multiLevelType w:val="hybridMultilevel"/>
    <w:tmpl w:val="BF5CD3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85361"/>
    <w:multiLevelType w:val="hybridMultilevel"/>
    <w:tmpl w:val="11321D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40BCA"/>
    <w:multiLevelType w:val="hybridMultilevel"/>
    <w:tmpl w:val="D27469F4"/>
    <w:lvl w:ilvl="0" w:tplc="0410000F">
      <w:start w:val="1"/>
      <w:numFmt w:val="decimal"/>
      <w:lvlText w:val="%1."/>
      <w:lvlJc w:val="lef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789B36B1"/>
    <w:multiLevelType w:val="hybridMultilevel"/>
    <w:tmpl w:val="B57A790E"/>
    <w:lvl w:ilvl="0" w:tplc="0AE68B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96246">
    <w:abstractNumId w:val="1"/>
  </w:num>
  <w:num w:numId="2" w16cid:durableId="2125994796">
    <w:abstractNumId w:val="0"/>
  </w:num>
  <w:num w:numId="3" w16cid:durableId="762264631">
    <w:abstractNumId w:val="3"/>
  </w:num>
  <w:num w:numId="4" w16cid:durableId="2092308404">
    <w:abstractNumId w:val="2"/>
  </w:num>
  <w:num w:numId="5" w16cid:durableId="793912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4F9"/>
    <w:rsid w:val="00031F84"/>
    <w:rsid w:val="000378C4"/>
    <w:rsid w:val="0005486C"/>
    <w:rsid w:val="00060036"/>
    <w:rsid w:val="000B29EE"/>
    <w:rsid w:val="000D798A"/>
    <w:rsid w:val="001B3A2E"/>
    <w:rsid w:val="001B609F"/>
    <w:rsid w:val="002024F5"/>
    <w:rsid w:val="00213695"/>
    <w:rsid w:val="00223977"/>
    <w:rsid w:val="0028232C"/>
    <w:rsid w:val="00330A12"/>
    <w:rsid w:val="00376232"/>
    <w:rsid w:val="003A2933"/>
    <w:rsid w:val="003C32B0"/>
    <w:rsid w:val="004267D0"/>
    <w:rsid w:val="004A1735"/>
    <w:rsid w:val="00500DA3"/>
    <w:rsid w:val="00511AB4"/>
    <w:rsid w:val="0055076D"/>
    <w:rsid w:val="005D1079"/>
    <w:rsid w:val="005E5AE4"/>
    <w:rsid w:val="0062008E"/>
    <w:rsid w:val="00650B13"/>
    <w:rsid w:val="0066294A"/>
    <w:rsid w:val="00784EAE"/>
    <w:rsid w:val="007B08F6"/>
    <w:rsid w:val="007E1549"/>
    <w:rsid w:val="0083700C"/>
    <w:rsid w:val="0085281F"/>
    <w:rsid w:val="00867392"/>
    <w:rsid w:val="0087734F"/>
    <w:rsid w:val="00880DEC"/>
    <w:rsid w:val="008A1EF2"/>
    <w:rsid w:val="008A6488"/>
    <w:rsid w:val="008B55E7"/>
    <w:rsid w:val="008E1F4A"/>
    <w:rsid w:val="008F0ABC"/>
    <w:rsid w:val="009C54E1"/>
    <w:rsid w:val="009D06E5"/>
    <w:rsid w:val="009D4D63"/>
    <w:rsid w:val="009F2980"/>
    <w:rsid w:val="00A0653B"/>
    <w:rsid w:val="00A222B7"/>
    <w:rsid w:val="00A5403E"/>
    <w:rsid w:val="00AC542D"/>
    <w:rsid w:val="00C414F9"/>
    <w:rsid w:val="00C44114"/>
    <w:rsid w:val="00C532BA"/>
    <w:rsid w:val="00C6647A"/>
    <w:rsid w:val="00C90720"/>
    <w:rsid w:val="00D22BEE"/>
    <w:rsid w:val="00DB31C3"/>
    <w:rsid w:val="00DE6E88"/>
    <w:rsid w:val="00E105D7"/>
    <w:rsid w:val="00ED3A55"/>
    <w:rsid w:val="00F007C5"/>
    <w:rsid w:val="00F353E3"/>
    <w:rsid w:val="00F5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0FF3"/>
  <w15:docId w15:val="{83A61699-1F79-4D8A-838E-A68AF69E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734F"/>
    <w:pPr>
      <w:ind w:left="720"/>
      <w:contextualSpacing/>
    </w:pPr>
  </w:style>
  <w:style w:type="paragraph" w:customStyle="1" w:styleId="Default">
    <w:name w:val="Default"/>
    <w:rsid w:val="00DB3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F2980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8B55E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D6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26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67D0"/>
  </w:style>
  <w:style w:type="paragraph" w:styleId="Pidipagina">
    <w:name w:val="footer"/>
    <w:basedOn w:val="Normale"/>
    <w:link w:val="PidipaginaCarattere"/>
    <w:uiPriority w:val="99"/>
    <w:unhideWhenUsed/>
    <w:rsid w:val="00426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6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aliamalt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c.italia-malta@regione.sicil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aliamalta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c.italia-malta@regione.sicili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09A5D-F2AD-49F4-8A8E-8FCD61B9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1218</Words>
  <Characters>6943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 S.p.A.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</dc:creator>
  <cp:lastModifiedBy>Chiara</cp:lastModifiedBy>
  <cp:revision>7</cp:revision>
  <cp:lastPrinted>2024-01-29T12:57:00Z</cp:lastPrinted>
  <dcterms:created xsi:type="dcterms:W3CDTF">2024-01-29T14:16:00Z</dcterms:created>
  <dcterms:modified xsi:type="dcterms:W3CDTF">2024-02-07T16:48:00Z</dcterms:modified>
</cp:coreProperties>
</file>